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ED0C" w14:textId="77777777" w:rsidR="00712DC6" w:rsidRPr="0090349D" w:rsidRDefault="00712DC6" w:rsidP="00712DC6">
      <w:pPr>
        <w:spacing w:after="0"/>
        <w:rPr>
          <w:szCs w:val="24"/>
        </w:rPr>
      </w:pPr>
      <w:r w:rsidRPr="0090349D">
        <w:rPr>
          <w:noProof/>
          <w:sz w:val="16"/>
          <w:szCs w:val="16"/>
          <w:bdr w:val="none" w:sz="0" w:space="0" w:color="auto" w:frame="1"/>
        </w:rPr>
        <w:drawing>
          <wp:inline distT="0" distB="0" distL="0" distR="0" wp14:anchorId="0F142562" wp14:editId="12EAD9B3">
            <wp:extent cx="1533525" cy="561975"/>
            <wp:effectExtent l="0" t="0" r="9525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FB4DB" w14:textId="77777777" w:rsidR="00712DC6" w:rsidRPr="0090349D" w:rsidRDefault="00712DC6" w:rsidP="00712DC6">
      <w:pPr>
        <w:spacing w:after="0"/>
        <w:rPr>
          <w:szCs w:val="24"/>
        </w:rPr>
      </w:pPr>
      <w:r w:rsidRPr="0090349D">
        <w:rPr>
          <w:sz w:val="16"/>
          <w:szCs w:val="16"/>
        </w:rPr>
        <w:t>Telki Község Önkormányzata</w:t>
      </w:r>
    </w:p>
    <w:p w14:paraId="039A2B0D" w14:textId="77777777" w:rsidR="00712DC6" w:rsidRPr="0090349D" w:rsidRDefault="00712DC6" w:rsidP="00712DC6">
      <w:pPr>
        <w:spacing w:after="0"/>
        <w:rPr>
          <w:szCs w:val="24"/>
        </w:rPr>
      </w:pPr>
      <w:r w:rsidRPr="0090349D">
        <w:rPr>
          <w:sz w:val="16"/>
          <w:szCs w:val="16"/>
        </w:rPr>
        <w:t>2089 Telki, Petőfi u.1.</w:t>
      </w:r>
    </w:p>
    <w:p w14:paraId="4C723E01" w14:textId="77777777" w:rsidR="00712DC6" w:rsidRPr="0090349D" w:rsidRDefault="00712DC6" w:rsidP="00712DC6">
      <w:pPr>
        <w:spacing w:after="0"/>
        <w:rPr>
          <w:szCs w:val="24"/>
        </w:rPr>
      </w:pPr>
      <w:r w:rsidRPr="0090349D">
        <w:rPr>
          <w:sz w:val="16"/>
          <w:szCs w:val="16"/>
        </w:rPr>
        <w:t>Telefon: (06) 26 920 80</w:t>
      </w:r>
      <w:r>
        <w:rPr>
          <w:sz w:val="16"/>
          <w:szCs w:val="16"/>
        </w:rPr>
        <w:t>1</w:t>
      </w:r>
    </w:p>
    <w:p w14:paraId="55C1939D" w14:textId="77777777" w:rsidR="00712DC6" w:rsidRPr="0090349D" w:rsidRDefault="00712DC6" w:rsidP="00712DC6">
      <w:pPr>
        <w:spacing w:after="0"/>
        <w:rPr>
          <w:szCs w:val="24"/>
        </w:rPr>
      </w:pPr>
      <w:r w:rsidRPr="0090349D">
        <w:rPr>
          <w:sz w:val="16"/>
          <w:szCs w:val="16"/>
        </w:rPr>
        <w:t>E-</w:t>
      </w:r>
      <w:r>
        <w:rPr>
          <w:sz w:val="16"/>
          <w:szCs w:val="16"/>
        </w:rPr>
        <w:t>m</w:t>
      </w:r>
      <w:r w:rsidRPr="0090349D">
        <w:rPr>
          <w:sz w:val="16"/>
          <w:szCs w:val="16"/>
        </w:rPr>
        <w:t xml:space="preserve">ail: </w:t>
      </w:r>
      <w:hyperlink r:id="rId8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7E48D369" w14:textId="77777777" w:rsidR="00712DC6" w:rsidRPr="0090349D" w:rsidRDefault="00CE57FE" w:rsidP="00712DC6">
      <w:pPr>
        <w:spacing w:after="0"/>
        <w:rPr>
          <w:szCs w:val="24"/>
        </w:rPr>
      </w:pPr>
      <w:hyperlink r:id="rId9" w:history="1">
        <w:r w:rsidR="00712DC6" w:rsidRPr="0090349D">
          <w:rPr>
            <w:sz w:val="16"/>
            <w:szCs w:val="16"/>
            <w:u w:val="single"/>
          </w:rPr>
          <w:t>www.telki.hu</w:t>
        </w:r>
      </w:hyperlink>
    </w:p>
    <w:p w14:paraId="4AE35A21" w14:textId="77777777" w:rsidR="00712DC6" w:rsidRPr="00712DC6" w:rsidRDefault="00712DC6" w:rsidP="00712DC6">
      <w:pPr>
        <w:spacing w:after="0"/>
        <w:rPr>
          <w:sz w:val="22"/>
        </w:rPr>
      </w:pPr>
    </w:p>
    <w:p w14:paraId="0F058EEA" w14:textId="77777777" w:rsidR="00712DC6" w:rsidRPr="00712DC6" w:rsidRDefault="00712DC6" w:rsidP="00712DC6">
      <w:pPr>
        <w:spacing w:after="0"/>
        <w:jc w:val="center"/>
        <w:rPr>
          <w:b/>
          <w:bCs/>
          <w:sz w:val="22"/>
        </w:rPr>
      </w:pPr>
      <w:r w:rsidRPr="00712DC6">
        <w:rPr>
          <w:b/>
          <w:bCs/>
          <w:sz w:val="22"/>
        </w:rPr>
        <w:t xml:space="preserve">ELŐTERJESZTÉS </w:t>
      </w:r>
    </w:p>
    <w:p w14:paraId="63486233" w14:textId="77777777" w:rsidR="00712DC6" w:rsidRPr="00712DC6" w:rsidRDefault="00712DC6" w:rsidP="00712DC6">
      <w:pPr>
        <w:spacing w:after="0"/>
        <w:jc w:val="center"/>
        <w:rPr>
          <w:b/>
          <w:bCs/>
          <w:sz w:val="22"/>
        </w:rPr>
      </w:pPr>
      <w:r w:rsidRPr="00712DC6">
        <w:rPr>
          <w:b/>
          <w:bCs/>
          <w:sz w:val="22"/>
        </w:rPr>
        <w:t xml:space="preserve">A KÉPVISELŐ-TESTÜLET 2021. december 13-i rendes ülésére </w:t>
      </w:r>
    </w:p>
    <w:p w14:paraId="6AEC2B65" w14:textId="77777777" w:rsidR="00712DC6" w:rsidRPr="00712DC6" w:rsidRDefault="00712DC6" w:rsidP="00712DC6">
      <w:pPr>
        <w:spacing w:after="0"/>
        <w:jc w:val="center"/>
        <w:rPr>
          <w:b/>
          <w:bCs/>
          <w:sz w:val="22"/>
        </w:rPr>
      </w:pPr>
    </w:p>
    <w:p w14:paraId="0149BEFA" w14:textId="77777777" w:rsidR="00712DC6" w:rsidRPr="00712DC6" w:rsidRDefault="00712DC6" w:rsidP="00712DC6">
      <w:pPr>
        <w:spacing w:after="0"/>
        <w:jc w:val="center"/>
        <w:rPr>
          <w:b/>
          <w:bCs/>
          <w:sz w:val="22"/>
        </w:rPr>
      </w:pPr>
      <w:r w:rsidRPr="00712DC6">
        <w:rPr>
          <w:b/>
          <w:bCs/>
          <w:sz w:val="22"/>
        </w:rPr>
        <w:t>Napirend tárgya:</w:t>
      </w:r>
    </w:p>
    <w:p w14:paraId="2304B8F1" w14:textId="641C82BE" w:rsidR="00712DC6" w:rsidRDefault="00D21595" w:rsidP="00712DC6">
      <w:pPr>
        <w:spacing w:after="0"/>
        <w:jc w:val="center"/>
        <w:rPr>
          <w:b/>
          <w:bCs/>
          <w:sz w:val="22"/>
        </w:rPr>
      </w:pPr>
      <w:r>
        <w:rPr>
          <w:b/>
          <w:bCs/>
          <w:sz w:val="22"/>
        </w:rPr>
        <w:t>Telki község Önkormányzat 2022.évi költségvetési koncepciója</w:t>
      </w:r>
    </w:p>
    <w:p w14:paraId="4122FBAA" w14:textId="77777777" w:rsidR="00D21595" w:rsidRPr="00712DC6" w:rsidRDefault="00D21595" w:rsidP="00712DC6">
      <w:pPr>
        <w:spacing w:after="0"/>
        <w:jc w:val="center"/>
        <w:rPr>
          <w:b/>
          <w:bCs/>
          <w:sz w:val="22"/>
        </w:rPr>
      </w:pPr>
    </w:p>
    <w:p w14:paraId="0737C0AA" w14:textId="60FBD977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 napirendet tárgyaló ülés dátuma</w:t>
      </w:r>
      <w:r w:rsidRPr="00712DC6">
        <w:rPr>
          <w:sz w:val="22"/>
        </w:rPr>
        <w:t xml:space="preserve">: 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</w:rPr>
        <w:t>2021. 12.13.</w:t>
      </w:r>
      <w:r w:rsidRPr="00712DC6">
        <w:rPr>
          <w:sz w:val="22"/>
        </w:rPr>
        <w:t xml:space="preserve"> </w:t>
      </w:r>
    </w:p>
    <w:p w14:paraId="00E6FC69" w14:textId="012E1C2F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 napirendet tárgyaló ülés:</w:t>
      </w:r>
      <w:r w:rsidRPr="00712DC6">
        <w:rPr>
          <w:sz w:val="22"/>
        </w:rPr>
        <w:t xml:space="preserve"> 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</w:rPr>
        <w:t>Pénzügyi bizottság, Képviselő-testület</w:t>
      </w:r>
      <w:r w:rsidRPr="00712DC6">
        <w:rPr>
          <w:sz w:val="22"/>
        </w:rPr>
        <w:t xml:space="preserve"> </w:t>
      </w:r>
    </w:p>
    <w:p w14:paraId="386DFE48" w14:textId="38D29262" w:rsidR="00712DC6" w:rsidRPr="00712DC6" w:rsidRDefault="00712DC6" w:rsidP="00712DC6">
      <w:pPr>
        <w:spacing w:after="0"/>
        <w:rPr>
          <w:b/>
          <w:bCs/>
          <w:sz w:val="22"/>
        </w:rPr>
      </w:pPr>
      <w:r w:rsidRPr="00712DC6">
        <w:rPr>
          <w:b/>
          <w:bCs/>
          <w:sz w:val="22"/>
        </w:rPr>
        <w:t>Előterjesztő:</w:t>
      </w:r>
      <w:r w:rsidRPr="00712DC6">
        <w:rPr>
          <w:sz w:val="22"/>
        </w:rPr>
        <w:t xml:space="preserve"> 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</w:rPr>
        <w:t>Deltai Károly polgármester</w:t>
      </w:r>
    </w:p>
    <w:p w14:paraId="6EC0DFD7" w14:textId="01468AFA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Az előterjesztést készítette:</w:t>
      </w:r>
      <w:r w:rsidRPr="00712DC6">
        <w:rPr>
          <w:sz w:val="22"/>
        </w:rPr>
        <w:t xml:space="preserve"> 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</w:rPr>
        <w:t>dr. Lack Mónika jegyző</w:t>
      </w:r>
      <w:r w:rsidRPr="00712DC6">
        <w:rPr>
          <w:sz w:val="22"/>
        </w:rPr>
        <w:tab/>
      </w:r>
      <w:r w:rsidRPr="00712DC6">
        <w:rPr>
          <w:sz w:val="22"/>
        </w:rPr>
        <w:tab/>
        <w:t xml:space="preserve"> </w:t>
      </w:r>
    </w:p>
    <w:p w14:paraId="78583A55" w14:textId="0A4E5657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 napirendet tárgyaló ülés típusa:</w:t>
      </w:r>
      <w:r w:rsidRPr="00712DC6">
        <w:rPr>
          <w:sz w:val="22"/>
        </w:rPr>
        <w:t xml:space="preserve"> 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</w:rPr>
        <w:t>nyílt</w:t>
      </w:r>
      <w:r w:rsidRPr="00712DC6">
        <w:rPr>
          <w:sz w:val="22"/>
        </w:rPr>
        <w:t xml:space="preserve"> / zárt </w:t>
      </w:r>
    </w:p>
    <w:p w14:paraId="6BC2B933" w14:textId="7A52FFF3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 napirendet tárgyaló ülés típusa: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  <w:u w:val="single"/>
        </w:rPr>
        <w:t>rendes /</w:t>
      </w:r>
      <w:r w:rsidRPr="00712DC6">
        <w:rPr>
          <w:sz w:val="22"/>
        </w:rPr>
        <w:t xml:space="preserve"> rendkívüli</w:t>
      </w:r>
    </w:p>
    <w:p w14:paraId="2847D024" w14:textId="5D320965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 határozat elfogadásához szükséges többség típusát:</w:t>
      </w:r>
      <w:r w:rsidRPr="00712DC6">
        <w:rPr>
          <w:sz w:val="22"/>
        </w:rPr>
        <w:t xml:space="preserve"> </w:t>
      </w:r>
      <w:r w:rsidRPr="00712DC6">
        <w:rPr>
          <w:b/>
          <w:bCs/>
          <w:sz w:val="22"/>
          <w:u w:val="single"/>
        </w:rPr>
        <w:t>egyszerű</w:t>
      </w:r>
      <w:r w:rsidRPr="00712DC6">
        <w:rPr>
          <w:sz w:val="22"/>
        </w:rPr>
        <w:t xml:space="preserve"> / minősített </w:t>
      </w:r>
    </w:p>
    <w:p w14:paraId="6608BD3B" w14:textId="639F5084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 szavazás módja:</w:t>
      </w:r>
      <w:r w:rsidRPr="00712DC6">
        <w:rPr>
          <w:sz w:val="22"/>
        </w:rPr>
        <w:t xml:space="preserve"> 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  <w:u w:val="single"/>
        </w:rPr>
        <w:t>nyílt</w:t>
      </w:r>
      <w:r w:rsidRPr="00712DC6">
        <w:rPr>
          <w:sz w:val="22"/>
        </w:rPr>
        <w:t xml:space="preserve"> / titkos </w:t>
      </w:r>
    </w:p>
    <w:p w14:paraId="78507D90" w14:textId="77777777" w:rsidR="00712DC6" w:rsidRPr="00712DC6" w:rsidRDefault="00712DC6" w:rsidP="00712DC6">
      <w:pPr>
        <w:spacing w:after="0"/>
        <w:rPr>
          <w:sz w:val="22"/>
        </w:rPr>
      </w:pPr>
    </w:p>
    <w:p w14:paraId="42EDE430" w14:textId="77777777" w:rsidR="00712DC6" w:rsidRPr="00712DC6" w:rsidRDefault="00712DC6" w:rsidP="00712DC6">
      <w:pPr>
        <w:spacing w:after="0"/>
        <w:rPr>
          <w:sz w:val="22"/>
        </w:rPr>
      </w:pPr>
    </w:p>
    <w:p w14:paraId="3B57EE6A" w14:textId="77777777" w:rsidR="00712DC6" w:rsidRPr="00712DC6" w:rsidRDefault="00712DC6" w:rsidP="00712DC6">
      <w:pPr>
        <w:spacing w:after="0"/>
        <w:rPr>
          <w:b/>
          <w:sz w:val="22"/>
        </w:rPr>
      </w:pPr>
      <w:r w:rsidRPr="00712DC6">
        <w:rPr>
          <w:b/>
          <w:sz w:val="22"/>
        </w:rPr>
        <w:t xml:space="preserve">1.Előzmények, különösen az adott tárgykörben hozott korábbi testületi döntések és azok végrehajtásának állása: </w:t>
      </w:r>
    </w:p>
    <w:p w14:paraId="37621E58" w14:textId="77777777" w:rsidR="00712DC6" w:rsidRPr="00712DC6" w:rsidRDefault="00712DC6" w:rsidP="00712DC6">
      <w:pPr>
        <w:spacing w:after="0"/>
        <w:rPr>
          <w:sz w:val="22"/>
        </w:rPr>
      </w:pPr>
    </w:p>
    <w:p w14:paraId="706FC487" w14:textId="77777777" w:rsidR="00385652" w:rsidRDefault="00712DC6" w:rsidP="00712DC6">
      <w:pPr>
        <w:rPr>
          <w:sz w:val="22"/>
        </w:rPr>
      </w:pPr>
      <w:r w:rsidRPr="00712DC6">
        <w:rPr>
          <w:b/>
          <w:sz w:val="22"/>
        </w:rPr>
        <w:t>2. Jogszabályi hivatkozások</w:t>
      </w:r>
      <w:r w:rsidRPr="00712DC6">
        <w:rPr>
          <w:sz w:val="22"/>
        </w:rPr>
        <w:t xml:space="preserve">: </w:t>
      </w:r>
    </w:p>
    <w:p w14:paraId="4A32D489" w14:textId="6AD8A738" w:rsidR="00712DC6" w:rsidRDefault="00385652" w:rsidP="00712DC6">
      <w:pPr>
        <w:rPr>
          <w:i/>
          <w:sz w:val="22"/>
        </w:rPr>
      </w:pPr>
      <w:r w:rsidRPr="00385652">
        <w:rPr>
          <w:i/>
          <w:sz w:val="22"/>
        </w:rPr>
        <w:t>-</w:t>
      </w:r>
      <w:r>
        <w:rPr>
          <w:i/>
          <w:sz w:val="22"/>
        </w:rPr>
        <w:t xml:space="preserve"> </w:t>
      </w:r>
      <w:r w:rsidRPr="00961ED6">
        <w:rPr>
          <w:i/>
          <w:sz w:val="22"/>
        </w:rPr>
        <w:t>Magyarország 2022. évi központi költségvetésről szóló 2021. évi XC. törvény</w:t>
      </w:r>
    </w:p>
    <w:p w14:paraId="56EB6CDC" w14:textId="0DE06E4C" w:rsidR="00385652" w:rsidRPr="00712DC6" w:rsidRDefault="00385652" w:rsidP="00712DC6">
      <w:pPr>
        <w:rPr>
          <w:bCs/>
          <w:sz w:val="22"/>
        </w:rPr>
      </w:pPr>
      <w:r>
        <w:rPr>
          <w:sz w:val="22"/>
        </w:rPr>
        <w:t xml:space="preserve">- </w:t>
      </w:r>
      <w:r w:rsidRPr="00961ED6">
        <w:rPr>
          <w:sz w:val="22"/>
        </w:rPr>
        <w:t>Az államháztartásról szóló 2011. évi CXCV. törvény</w:t>
      </w:r>
    </w:p>
    <w:p w14:paraId="62031D77" w14:textId="77777777" w:rsidR="00D21595" w:rsidRDefault="00D21595" w:rsidP="00712DC6">
      <w:pPr>
        <w:spacing w:after="0"/>
        <w:rPr>
          <w:b/>
          <w:sz w:val="22"/>
        </w:rPr>
      </w:pPr>
    </w:p>
    <w:p w14:paraId="1B1058F3" w14:textId="761D6D9D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sz w:val="22"/>
        </w:rPr>
        <w:t xml:space="preserve">3. Költségkihatások: </w:t>
      </w:r>
      <w:r w:rsidRPr="00712DC6">
        <w:rPr>
          <w:bCs/>
          <w:sz w:val="22"/>
        </w:rPr>
        <w:t>K</w:t>
      </w:r>
      <w:r w:rsidRPr="00712DC6">
        <w:rPr>
          <w:sz w:val="22"/>
        </w:rPr>
        <w:t xml:space="preserve">öltségvetési források </w:t>
      </w:r>
    </w:p>
    <w:p w14:paraId="5D311933" w14:textId="77777777" w:rsidR="00712DC6" w:rsidRPr="00712DC6" w:rsidRDefault="00712DC6" w:rsidP="00712DC6">
      <w:pPr>
        <w:spacing w:after="0"/>
        <w:rPr>
          <w:i/>
          <w:sz w:val="22"/>
        </w:rPr>
      </w:pPr>
    </w:p>
    <w:p w14:paraId="3FA098D6" w14:textId="77777777" w:rsidR="00712DC6" w:rsidRPr="00712DC6" w:rsidRDefault="00712DC6" w:rsidP="00712DC6">
      <w:pPr>
        <w:spacing w:after="0"/>
        <w:rPr>
          <w:b/>
          <w:sz w:val="22"/>
        </w:rPr>
      </w:pPr>
      <w:r w:rsidRPr="00712DC6">
        <w:rPr>
          <w:b/>
          <w:sz w:val="22"/>
        </w:rPr>
        <w:t xml:space="preserve">4. Tényállás bemutatása: </w:t>
      </w:r>
    </w:p>
    <w:p w14:paraId="472348A5" w14:textId="399D3CFE" w:rsidR="00BE5F60" w:rsidRPr="007358CE" w:rsidRDefault="00BE5F60" w:rsidP="00E93970">
      <w:pPr>
        <w:spacing w:after="0" w:line="259" w:lineRule="auto"/>
        <w:ind w:left="0" w:right="143" w:firstLine="0"/>
        <w:rPr>
          <w:sz w:val="22"/>
        </w:rPr>
      </w:pPr>
      <w:r w:rsidRPr="007358CE">
        <w:rPr>
          <w:sz w:val="22"/>
        </w:rPr>
        <w:t xml:space="preserve">Az államháztartásról szóló 2011. évi CXCV. törvény jelenleg érvényben lévő szabályozása költségvetési koncepció készítését nem írja elő, de a 2021. évi költségvetés tervezéséhez azonban elengedhetetlen a jövő évi tervek, elképzelések megfogalmazása, egy átfogó koncepció kidolgozása, mely meghatározza a főbb irányvonalakat.  </w:t>
      </w:r>
    </w:p>
    <w:p w14:paraId="50097C69" w14:textId="6DB56DB9" w:rsidR="006A3329" w:rsidRPr="007358CE" w:rsidRDefault="00BE5F60" w:rsidP="00E93970">
      <w:pPr>
        <w:adjustRightInd w:val="0"/>
        <w:spacing w:before="240" w:after="240"/>
        <w:ind w:right="143"/>
        <w:rPr>
          <w:sz w:val="22"/>
        </w:rPr>
      </w:pPr>
      <w:r w:rsidRPr="007358CE">
        <w:rPr>
          <w:b/>
          <w:sz w:val="22"/>
        </w:rPr>
        <w:t xml:space="preserve">A koncepció elsődleges célja a következő évi költségvetés kialakításához szükséges alapelvek, főbb célkitűzések meghatározása. </w:t>
      </w:r>
    </w:p>
    <w:p w14:paraId="16F6A67B" w14:textId="1C619EAC" w:rsidR="006A3329" w:rsidRPr="007358CE" w:rsidRDefault="00FD4997" w:rsidP="00E93970">
      <w:pPr>
        <w:ind w:left="-5" w:right="143"/>
        <w:rPr>
          <w:sz w:val="22"/>
        </w:rPr>
      </w:pPr>
      <w:r w:rsidRPr="007358CE">
        <w:rPr>
          <w:sz w:val="22"/>
        </w:rPr>
        <w:t>A</w:t>
      </w:r>
      <w:r w:rsidR="00BE5F60" w:rsidRPr="007358CE">
        <w:rPr>
          <w:sz w:val="22"/>
        </w:rPr>
        <w:t xml:space="preserve"> 2022.évi költségvetési törvényt az Országgyűlés </w:t>
      </w:r>
      <w:r w:rsidRPr="007358CE">
        <w:rPr>
          <w:i/>
          <w:sz w:val="22"/>
        </w:rPr>
        <w:t>Magyarország 2022. évi központi költségvetésről szóló 2021. évi XC. törvén</w:t>
      </w:r>
      <w:r w:rsidR="008F5B21" w:rsidRPr="007358CE">
        <w:rPr>
          <w:i/>
          <w:sz w:val="22"/>
        </w:rPr>
        <w:t>n</w:t>
      </w:r>
      <w:r w:rsidRPr="007358CE">
        <w:rPr>
          <w:i/>
          <w:sz w:val="22"/>
        </w:rPr>
        <w:t>y</w:t>
      </w:r>
      <w:r w:rsidR="008F5B21" w:rsidRPr="007358CE">
        <w:rPr>
          <w:i/>
          <w:sz w:val="22"/>
        </w:rPr>
        <w:t>el</w:t>
      </w:r>
      <w:r w:rsidRPr="007358CE">
        <w:rPr>
          <w:sz w:val="22"/>
        </w:rPr>
        <w:t xml:space="preserve"> (a továbbiakban: költségvetési törvény)</w:t>
      </w:r>
      <w:r w:rsidR="00BE5F60" w:rsidRPr="007358CE">
        <w:rPr>
          <w:sz w:val="22"/>
        </w:rPr>
        <w:t xml:space="preserve"> fogadta el</w:t>
      </w:r>
      <w:r w:rsidRPr="007358CE">
        <w:rPr>
          <w:sz w:val="22"/>
        </w:rPr>
        <w:t xml:space="preserve">. Az önkormányzatok általános működtetésének és ágazati feladatainak támogatására igényelhető fajlagos támogatási összegek jóváhagyásra kerültek. Az önkormányzatok központi finanszírozása továbbra is alapvetően az önkormányzati feladatellátáshoz igazodó, feladatalapú támogatási rendszerben történik. </w:t>
      </w:r>
    </w:p>
    <w:p w14:paraId="334A2FD0" w14:textId="77777777" w:rsidR="00BE5F60" w:rsidRPr="007358CE" w:rsidRDefault="00BE5F60" w:rsidP="00E93970">
      <w:pPr>
        <w:adjustRightInd w:val="0"/>
        <w:spacing w:before="240" w:after="240"/>
        <w:ind w:right="143"/>
        <w:rPr>
          <w:sz w:val="22"/>
        </w:rPr>
      </w:pPr>
      <w:r w:rsidRPr="007358CE">
        <w:rPr>
          <w:sz w:val="22"/>
        </w:rPr>
        <w:t xml:space="preserve">A 2021. évi költségvetés tervezésének megkezdése előtt fontos áttekinteni a központi költségvetési törvény helyi önkormányzatokra vonatkozó részeit, illetve a várható bevételeket, kiadásokat és kötelezettségvállalásokat. </w:t>
      </w:r>
      <w:r w:rsidRPr="007358CE">
        <w:rPr>
          <w:sz w:val="22"/>
        </w:rPr>
        <w:lastRenderedPageBreak/>
        <w:t xml:space="preserve">Ezek figyelembevételével lehet megállapítani a következő év gazdálkodási célkitűzéseit és elkezdeni a következő év költségvetésének tervezési feladatait. </w:t>
      </w:r>
    </w:p>
    <w:p w14:paraId="4BE4A9B0" w14:textId="2D8EB6E1" w:rsidR="006A3329" w:rsidRPr="007358CE" w:rsidRDefault="00F64B69" w:rsidP="009B3B29">
      <w:pPr>
        <w:shd w:val="clear" w:color="auto" w:fill="E2EFD9" w:themeFill="accent6" w:themeFillTint="33"/>
        <w:spacing w:after="22" w:line="259" w:lineRule="auto"/>
        <w:ind w:left="0" w:right="0" w:firstLine="0"/>
        <w:jc w:val="left"/>
        <w:rPr>
          <w:b/>
          <w:bCs/>
          <w:sz w:val="22"/>
        </w:rPr>
      </w:pPr>
      <w:r w:rsidRPr="007358CE">
        <w:rPr>
          <w:b/>
          <w:bCs/>
          <w:sz w:val="22"/>
        </w:rPr>
        <w:t>Bevételeink:</w:t>
      </w:r>
    </w:p>
    <w:p w14:paraId="570A9E7E" w14:textId="77777777" w:rsidR="00F64B69" w:rsidRPr="007358CE" w:rsidRDefault="00F64B69">
      <w:pPr>
        <w:spacing w:after="22" w:line="259" w:lineRule="auto"/>
        <w:ind w:left="0" w:right="0" w:firstLine="0"/>
        <w:jc w:val="left"/>
        <w:rPr>
          <w:sz w:val="22"/>
        </w:rPr>
      </w:pPr>
    </w:p>
    <w:p w14:paraId="1E4EA320" w14:textId="4D26413F" w:rsidR="006A3329" w:rsidRPr="007358CE" w:rsidRDefault="00501CF9" w:rsidP="00E93970">
      <w:pPr>
        <w:ind w:left="-5" w:right="143"/>
        <w:rPr>
          <w:sz w:val="22"/>
        </w:rPr>
      </w:pPr>
      <w:r w:rsidRPr="007358CE">
        <w:rPr>
          <w:sz w:val="22"/>
        </w:rPr>
        <w:t>Az Áht. 6. § (3)-(4) bekezdése szerint k</w:t>
      </w:r>
      <w:r w:rsidR="00FD4997" w:rsidRPr="007358CE">
        <w:rPr>
          <w:sz w:val="22"/>
        </w:rPr>
        <w:t xml:space="preserve">öltségvetési bevételek:  </w:t>
      </w:r>
    </w:p>
    <w:p w14:paraId="49D4C277" w14:textId="77777777" w:rsidR="006A3329" w:rsidRPr="007358CE" w:rsidRDefault="00FD4997" w:rsidP="00E93970">
      <w:pPr>
        <w:spacing w:after="21" w:line="259" w:lineRule="auto"/>
        <w:ind w:left="0" w:right="143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02351FC8" w14:textId="77777777" w:rsidR="006A3329" w:rsidRPr="007358CE" w:rsidRDefault="00FD4997" w:rsidP="00E93970">
      <w:pPr>
        <w:spacing w:after="12"/>
        <w:ind w:left="-15" w:right="143" w:firstLine="0"/>
        <w:rPr>
          <w:sz w:val="22"/>
        </w:rPr>
      </w:pPr>
      <w:r w:rsidRPr="007358CE">
        <w:rPr>
          <w:i/>
          <w:sz w:val="22"/>
        </w:rPr>
        <w:t xml:space="preserve">„(3) Működési bevételek - és azok kiemelt előirányzatai - azok közgazdasági jellege szerint </w:t>
      </w:r>
    </w:p>
    <w:p w14:paraId="4B10F93F" w14:textId="77777777" w:rsidR="006A3329" w:rsidRPr="007358CE" w:rsidRDefault="00FD4997" w:rsidP="00E93970">
      <w:pPr>
        <w:numPr>
          <w:ilvl w:val="0"/>
          <w:numId w:val="1"/>
        </w:numPr>
        <w:spacing w:after="23" w:line="258" w:lineRule="auto"/>
        <w:ind w:right="143" w:hanging="425"/>
        <w:rPr>
          <w:sz w:val="22"/>
        </w:rPr>
      </w:pPr>
      <w:r w:rsidRPr="007358CE">
        <w:rPr>
          <w:i/>
          <w:sz w:val="22"/>
        </w:rPr>
        <w:t xml:space="preserve">a működési célú támogatások államháztartáson belülről, amelyek az államháztartáson belülről működési célból kapott támogatásokból és más ellenérték nélküli bevételekből származnak, </w:t>
      </w:r>
    </w:p>
    <w:p w14:paraId="6536CB91" w14:textId="77777777" w:rsidR="006A3329" w:rsidRPr="007358CE" w:rsidRDefault="00FD4997" w:rsidP="00E93970">
      <w:pPr>
        <w:numPr>
          <w:ilvl w:val="0"/>
          <w:numId w:val="1"/>
        </w:numPr>
        <w:spacing w:after="12"/>
        <w:ind w:right="143" w:hanging="425"/>
        <w:rPr>
          <w:sz w:val="22"/>
        </w:rPr>
      </w:pPr>
      <w:r w:rsidRPr="007358CE">
        <w:rPr>
          <w:i/>
          <w:sz w:val="22"/>
        </w:rPr>
        <w:t xml:space="preserve">a közhatalmi bevételek, amelyek az adókból, illetékekből, járulékokból, hozzájárulásokból, bírságokból, díjakból és más fizetési kötelezettségekből származnak, </w:t>
      </w:r>
    </w:p>
    <w:p w14:paraId="022C56D1" w14:textId="77777777" w:rsidR="006A3329" w:rsidRPr="007358CE" w:rsidRDefault="00FD4997" w:rsidP="00E93970">
      <w:pPr>
        <w:numPr>
          <w:ilvl w:val="0"/>
          <w:numId w:val="1"/>
        </w:numPr>
        <w:spacing w:after="12"/>
        <w:ind w:right="143" w:hanging="425"/>
        <w:rPr>
          <w:sz w:val="22"/>
        </w:rPr>
      </w:pPr>
      <w:r w:rsidRPr="007358CE">
        <w:rPr>
          <w:i/>
          <w:sz w:val="22"/>
        </w:rPr>
        <w:t xml:space="preserve">a működési bevételek, amelyek a készletek és szolgáltatások értékesítésekor kapott ellenértékből, a tulajdonosi bevételekből, a kapott kamatokból és más hasonló, a működés során keletkező bevételekből származnak, </w:t>
      </w:r>
    </w:p>
    <w:p w14:paraId="7A0B3AEE" w14:textId="77777777" w:rsidR="006A3329" w:rsidRPr="007358CE" w:rsidRDefault="00FD4997" w:rsidP="00E93970">
      <w:pPr>
        <w:numPr>
          <w:ilvl w:val="0"/>
          <w:numId w:val="1"/>
        </w:numPr>
        <w:spacing w:after="12"/>
        <w:ind w:right="143" w:hanging="425"/>
        <w:rPr>
          <w:sz w:val="22"/>
        </w:rPr>
      </w:pPr>
      <w:r w:rsidRPr="007358CE">
        <w:rPr>
          <w:i/>
          <w:sz w:val="22"/>
        </w:rPr>
        <w:t xml:space="preserve">a működési célú átvett pénzeszközök, amelyek az államháztartáson kívülről működési célból kapott támogatásokból és más ellenérték nélküli bevételekből származnak. </w:t>
      </w:r>
    </w:p>
    <w:p w14:paraId="1BE0C6B5" w14:textId="77777777" w:rsidR="006A3329" w:rsidRPr="007358CE" w:rsidRDefault="00FD4997" w:rsidP="00E93970">
      <w:pPr>
        <w:spacing w:after="17" w:line="259" w:lineRule="auto"/>
        <w:ind w:left="0" w:right="143" w:firstLine="0"/>
        <w:jc w:val="left"/>
        <w:rPr>
          <w:sz w:val="22"/>
        </w:rPr>
      </w:pPr>
      <w:r w:rsidRPr="007358CE">
        <w:rPr>
          <w:i/>
          <w:sz w:val="22"/>
        </w:rPr>
        <w:t xml:space="preserve"> </w:t>
      </w:r>
    </w:p>
    <w:p w14:paraId="1933DD1B" w14:textId="77777777" w:rsidR="006A3329" w:rsidRPr="007358CE" w:rsidRDefault="00FD4997" w:rsidP="00E93970">
      <w:pPr>
        <w:spacing w:after="12"/>
        <w:ind w:left="-15" w:right="143" w:firstLine="0"/>
        <w:rPr>
          <w:sz w:val="22"/>
        </w:rPr>
      </w:pPr>
      <w:r w:rsidRPr="007358CE">
        <w:rPr>
          <w:i/>
          <w:sz w:val="22"/>
        </w:rPr>
        <w:t xml:space="preserve">(4)  Felhalmozási bevételek - és azok kiemelt előirányzatai - azok közgazdasági jellege szerint </w:t>
      </w:r>
    </w:p>
    <w:p w14:paraId="75B615FE" w14:textId="77777777" w:rsidR="006A3329" w:rsidRPr="007358CE" w:rsidRDefault="00FD4997" w:rsidP="00E93970">
      <w:pPr>
        <w:numPr>
          <w:ilvl w:val="0"/>
          <w:numId w:val="2"/>
        </w:numPr>
        <w:spacing w:after="12"/>
        <w:ind w:right="143" w:hanging="425"/>
        <w:rPr>
          <w:sz w:val="22"/>
        </w:rPr>
      </w:pPr>
      <w:r w:rsidRPr="007358CE">
        <w:rPr>
          <w:i/>
          <w:sz w:val="22"/>
        </w:rPr>
        <w:t xml:space="preserve">a felhalmozási célú támogatások államháztartáson belülről, amelyek az államháztartáson belülről felhalmozási célból kapott támogatásokból és más ellenérték nélküli bevételekből származnak, </w:t>
      </w:r>
    </w:p>
    <w:p w14:paraId="6576B286" w14:textId="77777777" w:rsidR="006A3329" w:rsidRPr="007358CE" w:rsidRDefault="00FD4997" w:rsidP="00E93970">
      <w:pPr>
        <w:numPr>
          <w:ilvl w:val="0"/>
          <w:numId w:val="2"/>
        </w:numPr>
        <w:spacing w:after="12"/>
        <w:ind w:right="143" w:hanging="425"/>
        <w:rPr>
          <w:sz w:val="22"/>
        </w:rPr>
      </w:pPr>
      <w:r w:rsidRPr="007358CE">
        <w:rPr>
          <w:i/>
          <w:sz w:val="22"/>
        </w:rPr>
        <w:t xml:space="preserve">a felhalmozási bevételek, amelyek az immateriális javak, tárgyi eszközök értékesítésekor kapott ellenértékből, valamint a részesedések, befektetési jegyek értékesítésekor, megszűnésekor kapott bevételekből származnak, </w:t>
      </w:r>
    </w:p>
    <w:p w14:paraId="15ABA542" w14:textId="77777777" w:rsidR="006A3329" w:rsidRPr="007358CE" w:rsidRDefault="00FD4997" w:rsidP="00E93970">
      <w:pPr>
        <w:numPr>
          <w:ilvl w:val="0"/>
          <w:numId w:val="2"/>
        </w:numPr>
        <w:spacing w:after="12"/>
        <w:ind w:right="143" w:hanging="425"/>
        <w:rPr>
          <w:sz w:val="22"/>
        </w:rPr>
      </w:pPr>
      <w:r w:rsidRPr="007358CE">
        <w:rPr>
          <w:i/>
          <w:sz w:val="22"/>
        </w:rPr>
        <w:t xml:space="preserve">a felhalmozási célú átvett pénzeszközök, amelyek az államháztartáson kívülről felhalmozási célból kapott támogatásokból és más ellenérték nélküli bevételekből származnak.” </w:t>
      </w:r>
    </w:p>
    <w:p w14:paraId="74EFA200" w14:textId="77777777" w:rsidR="006A3329" w:rsidRPr="007358CE" w:rsidRDefault="00FD4997">
      <w:pPr>
        <w:spacing w:after="26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2826CFB7" w14:textId="77777777" w:rsidR="006A3329" w:rsidRPr="007358CE" w:rsidRDefault="00FD4997">
      <w:pPr>
        <w:pStyle w:val="Cmsor4"/>
        <w:shd w:val="clear" w:color="auto" w:fill="E2EFD9"/>
        <w:ind w:left="-5" w:right="0"/>
        <w:rPr>
          <w:sz w:val="22"/>
        </w:rPr>
      </w:pPr>
      <w:r w:rsidRPr="007358CE">
        <w:rPr>
          <w:sz w:val="22"/>
        </w:rPr>
        <w:t xml:space="preserve">I.1. Működési célú támogatások államháztartáson belülről </w:t>
      </w:r>
    </w:p>
    <w:p w14:paraId="73FB60BD" w14:textId="77777777" w:rsidR="006A3329" w:rsidRPr="007358CE" w:rsidRDefault="00FD4997">
      <w:pPr>
        <w:spacing w:after="18" w:line="259" w:lineRule="auto"/>
        <w:ind w:left="0" w:right="0" w:firstLine="0"/>
        <w:jc w:val="left"/>
        <w:rPr>
          <w:sz w:val="22"/>
        </w:rPr>
      </w:pPr>
      <w:r w:rsidRPr="007358CE">
        <w:rPr>
          <w:b/>
          <w:sz w:val="22"/>
        </w:rPr>
        <w:t xml:space="preserve"> </w:t>
      </w:r>
    </w:p>
    <w:p w14:paraId="0DBB3AE2" w14:textId="5E15E587" w:rsidR="006A3329" w:rsidRPr="007358CE" w:rsidRDefault="00FD4997" w:rsidP="00E93970">
      <w:pPr>
        <w:ind w:left="-5" w:right="1"/>
        <w:rPr>
          <w:sz w:val="22"/>
        </w:rPr>
      </w:pPr>
      <w:r w:rsidRPr="007358CE">
        <w:rPr>
          <w:sz w:val="22"/>
        </w:rPr>
        <w:t xml:space="preserve">A költségvetési törvény alapján az </w:t>
      </w:r>
      <w:r w:rsidRPr="007358CE">
        <w:rPr>
          <w:b/>
          <w:sz w:val="22"/>
        </w:rPr>
        <w:t>állami támogatásokat</w:t>
      </w:r>
      <w:r w:rsidRPr="007358CE">
        <w:rPr>
          <w:sz w:val="22"/>
        </w:rPr>
        <w:t xml:space="preserve"> a 2021. évi költségvetéssel azonos elven, feladatalapú finanszírozás formájában biztosítja a központi költségvetés. A költségvetési törvényt áttekintve általánosságban elmondható, hogy a feladatfinanszírozás rendszere alapvetően nem változik </w:t>
      </w:r>
      <w:r w:rsidRPr="007358CE">
        <w:rPr>
          <w:color w:val="FF0000"/>
          <w:sz w:val="22"/>
        </w:rPr>
        <w:t xml:space="preserve"> </w:t>
      </w:r>
      <w:r w:rsidRPr="007358CE">
        <w:rPr>
          <w:sz w:val="22"/>
        </w:rPr>
        <w:t>2021</w:t>
      </w:r>
      <w:r w:rsidRPr="007358CE">
        <w:rPr>
          <w:color w:val="FF0000"/>
          <w:sz w:val="22"/>
        </w:rPr>
        <w:t xml:space="preserve">. </w:t>
      </w:r>
      <w:r w:rsidRPr="007358CE">
        <w:rPr>
          <w:sz w:val="22"/>
        </w:rPr>
        <w:t xml:space="preserve">évhez képest. </w:t>
      </w:r>
    </w:p>
    <w:p w14:paraId="2A7DCF3F" w14:textId="691A1777" w:rsidR="0085497F" w:rsidRPr="007358CE" w:rsidRDefault="0085497F" w:rsidP="00E93970">
      <w:pPr>
        <w:ind w:left="-5" w:right="1"/>
        <w:rPr>
          <w:sz w:val="22"/>
        </w:rPr>
      </w:pPr>
      <w:r w:rsidRPr="007358CE">
        <w:rPr>
          <w:sz w:val="22"/>
        </w:rPr>
        <w:t>A 202</w:t>
      </w:r>
      <w:r w:rsidR="005D3E61" w:rsidRPr="007358CE">
        <w:rPr>
          <w:sz w:val="22"/>
        </w:rPr>
        <w:t>2</w:t>
      </w:r>
      <w:r w:rsidRPr="007358CE">
        <w:rPr>
          <w:sz w:val="22"/>
        </w:rPr>
        <w:t xml:space="preserve">. évi állami hozzájárulásra vonatkozó mutatószám felmérésre és igénylésre novemberben került sor, melynek alapján a Magyar Államkincstár várhatóan a Kvtv. szerint </w:t>
      </w:r>
      <w:r w:rsidRPr="007358CE">
        <w:rPr>
          <w:i/>
          <w:sz w:val="22"/>
        </w:rPr>
        <w:t>202</w:t>
      </w:r>
      <w:r w:rsidR="005D3E61" w:rsidRPr="007358CE">
        <w:rPr>
          <w:i/>
          <w:sz w:val="22"/>
        </w:rPr>
        <w:t>2</w:t>
      </w:r>
      <w:r w:rsidRPr="007358CE">
        <w:rPr>
          <w:i/>
          <w:sz w:val="22"/>
        </w:rPr>
        <w:t>. január 06-ig</w:t>
      </w:r>
      <w:r w:rsidRPr="007358CE">
        <w:rPr>
          <w:sz w:val="22"/>
        </w:rPr>
        <w:t xml:space="preserve"> igazolja vissza az önkormányzatunkat megillető állami támogatások pontos összegét.</w:t>
      </w:r>
    </w:p>
    <w:p w14:paraId="62CEAC44" w14:textId="397A5647" w:rsidR="006A3329" w:rsidRPr="007358CE" w:rsidRDefault="006A3329" w:rsidP="00E93970">
      <w:pPr>
        <w:spacing w:after="26" w:line="259" w:lineRule="auto"/>
        <w:ind w:left="0" w:right="1" w:firstLine="0"/>
        <w:jc w:val="left"/>
        <w:rPr>
          <w:sz w:val="22"/>
        </w:rPr>
      </w:pPr>
    </w:p>
    <w:p w14:paraId="2DB3A770" w14:textId="6C10BD99" w:rsidR="006A3329" w:rsidRPr="007358CE" w:rsidRDefault="00FD4997" w:rsidP="00E93970">
      <w:pPr>
        <w:spacing w:line="271" w:lineRule="auto"/>
        <w:ind w:left="-5" w:right="1"/>
        <w:rPr>
          <w:sz w:val="22"/>
        </w:rPr>
      </w:pPr>
      <w:r w:rsidRPr="007358CE">
        <w:rPr>
          <w:b/>
          <w:sz w:val="22"/>
        </w:rPr>
        <w:t xml:space="preserve">I.1.1. A költségvetési törvény alapján - a helyi önkormányzatok működéséhez és ágazati feladatainak ellátásához - a központi költségvetési kapcsolatokból származó támogatások </w:t>
      </w:r>
      <w:r w:rsidR="0011141D" w:rsidRPr="007358CE">
        <w:rPr>
          <w:b/>
          <w:sz w:val="22"/>
        </w:rPr>
        <w:t>az alábbiak:</w:t>
      </w:r>
      <w:r w:rsidRPr="007358CE">
        <w:rPr>
          <w:sz w:val="22"/>
        </w:rPr>
        <w:t xml:space="preserve"> </w:t>
      </w:r>
    </w:p>
    <w:p w14:paraId="56CCBB75" w14:textId="77777777" w:rsidR="005A7853" w:rsidRPr="007358CE" w:rsidRDefault="005A7853">
      <w:pPr>
        <w:spacing w:after="23" w:line="259" w:lineRule="auto"/>
        <w:ind w:left="0" w:right="0" w:firstLine="0"/>
        <w:jc w:val="left"/>
        <w:rPr>
          <w:sz w:val="22"/>
        </w:rPr>
      </w:pPr>
    </w:p>
    <w:p w14:paraId="0C39FD55" w14:textId="5D698855" w:rsidR="006A3329" w:rsidRPr="00561DC2" w:rsidRDefault="00FD4997" w:rsidP="00561DC2">
      <w:pPr>
        <w:pStyle w:val="Cmsor3"/>
        <w:ind w:left="-5" w:right="218"/>
        <w:rPr>
          <w:b/>
          <w:bCs/>
          <w:sz w:val="22"/>
        </w:rPr>
      </w:pPr>
      <w:r w:rsidRPr="00561DC2">
        <w:rPr>
          <w:b/>
          <w:bCs/>
          <w:sz w:val="22"/>
        </w:rPr>
        <w:t>A helyi önkormányzatok működésének általános támogatása</w:t>
      </w:r>
      <w:r w:rsidRPr="00561DC2">
        <w:rPr>
          <w:b/>
          <w:bCs/>
          <w:sz w:val="22"/>
          <w:u w:val="none"/>
        </w:rPr>
        <w:t xml:space="preserve">  </w:t>
      </w:r>
      <w:r w:rsidRPr="007358CE">
        <w:rPr>
          <w:sz w:val="22"/>
        </w:rPr>
        <w:t xml:space="preserve"> </w:t>
      </w:r>
    </w:p>
    <w:p w14:paraId="6EFA80CA" w14:textId="77777777" w:rsidR="00C50E39" w:rsidRPr="007358CE" w:rsidRDefault="00FD4997" w:rsidP="00E93970">
      <w:pPr>
        <w:ind w:left="-5" w:right="143"/>
        <w:rPr>
          <w:sz w:val="22"/>
        </w:rPr>
      </w:pPr>
      <w:r w:rsidRPr="007358CE">
        <w:rPr>
          <w:b/>
          <w:sz w:val="22"/>
        </w:rPr>
        <w:t xml:space="preserve">Önkormányzati hivatal működésének támogatása </w:t>
      </w:r>
      <w:r w:rsidRPr="007358CE">
        <w:rPr>
          <w:sz w:val="22"/>
        </w:rPr>
        <w:t xml:space="preserve">az elismert hivatali létszám alapján a személyi és dologi kiadások elismert átlagos költségei figyelembevételével történik. Fajlagos összege </w:t>
      </w:r>
      <w:r w:rsidRPr="007358CE">
        <w:rPr>
          <w:i/>
          <w:sz w:val="22"/>
        </w:rPr>
        <w:t>5.492.000 Ft/fő</w:t>
      </w:r>
      <w:r w:rsidRPr="007358CE">
        <w:rPr>
          <w:sz w:val="22"/>
        </w:rPr>
        <w:t>-</w:t>
      </w:r>
      <w:proofErr w:type="spellStart"/>
      <w:r w:rsidRPr="007358CE">
        <w:rPr>
          <w:sz w:val="22"/>
        </w:rPr>
        <w:t>ről</w:t>
      </w:r>
      <w:proofErr w:type="spellEnd"/>
      <w:r w:rsidRPr="007358CE">
        <w:rPr>
          <w:sz w:val="22"/>
        </w:rPr>
        <w:t xml:space="preserve"> emelkedik</w:t>
      </w:r>
      <w:r w:rsidRPr="007358CE">
        <w:rPr>
          <w:i/>
          <w:sz w:val="22"/>
        </w:rPr>
        <w:t xml:space="preserve"> </w:t>
      </w:r>
      <w:r w:rsidRPr="007358CE">
        <w:rPr>
          <w:b/>
          <w:i/>
          <w:sz w:val="22"/>
        </w:rPr>
        <w:t>5.495.500 Ft/fő</w:t>
      </w:r>
      <w:r w:rsidRPr="007358CE">
        <w:rPr>
          <w:sz w:val="22"/>
        </w:rPr>
        <w:t xml:space="preserve">-re. </w:t>
      </w:r>
    </w:p>
    <w:p w14:paraId="6837337C" w14:textId="1785A165" w:rsidR="006A3329" w:rsidRPr="007358CE" w:rsidRDefault="006A3329">
      <w:pPr>
        <w:spacing w:after="26" w:line="259" w:lineRule="auto"/>
        <w:ind w:left="0" w:right="0" w:firstLine="0"/>
        <w:jc w:val="left"/>
        <w:rPr>
          <w:sz w:val="22"/>
        </w:rPr>
      </w:pPr>
    </w:p>
    <w:p w14:paraId="28BF0985" w14:textId="77777777" w:rsidR="006A3329" w:rsidRPr="007358CE" w:rsidRDefault="00FD4997">
      <w:pPr>
        <w:spacing w:line="271" w:lineRule="auto"/>
        <w:ind w:left="-5" w:right="1342"/>
        <w:rPr>
          <w:sz w:val="22"/>
        </w:rPr>
      </w:pPr>
      <w:r w:rsidRPr="007358CE">
        <w:rPr>
          <w:b/>
          <w:sz w:val="22"/>
        </w:rPr>
        <w:t xml:space="preserve">Település-üzemeltetéshez kapcsolódó feladatellátás támogatása </w:t>
      </w:r>
      <w:r w:rsidRPr="007358CE">
        <w:rPr>
          <w:sz w:val="22"/>
        </w:rPr>
        <w:t xml:space="preserve"> </w:t>
      </w:r>
    </w:p>
    <w:p w14:paraId="43DCF541" w14:textId="3A9C0BF5" w:rsidR="006A3329" w:rsidRPr="007358CE" w:rsidRDefault="00FD4997" w:rsidP="00E93970">
      <w:pPr>
        <w:numPr>
          <w:ilvl w:val="0"/>
          <w:numId w:val="3"/>
        </w:numPr>
        <w:ind w:right="285" w:hanging="283"/>
        <w:rPr>
          <w:sz w:val="22"/>
        </w:rPr>
      </w:pPr>
      <w:r w:rsidRPr="007358CE">
        <w:rPr>
          <w:sz w:val="22"/>
        </w:rPr>
        <w:t xml:space="preserve">A </w:t>
      </w:r>
      <w:r w:rsidRPr="007358CE">
        <w:rPr>
          <w:sz w:val="22"/>
          <w:u w:val="single" w:color="000000"/>
        </w:rPr>
        <w:t>zöldterület-gazdálkodással</w:t>
      </w:r>
      <w:r w:rsidRPr="007358CE">
        <w:rPr>
          <w:sz w:val="22"/>
        </w:rPr>
        <w:t xml:space="preserve"> kapcsolatos feladatok ellátásának támogatása a települési önkormányzatokat a zöldterületek, és az azokhoz kapcsolódó építmények kialakításához és fenntartásához kapcsolódóan a belterület nagysága alapján illeti meg, </w:t>
      </w:r>
      <w:r w:rsidRPr="007358CE">
        <w:rPr>
          <w:i/>
          <w:sz w:val="22"/>
        </w:rPr>
        <w:t>mértéke a</w:t>
      </w:r>
      <w:r w:rsidR="005D3E61" w:rsidRPr="007358CE">
        <w:rPr>
          <w:i/>
          <w:sz w:val="22"/>
        </w:rPr>
        <w:t xml:space="preserve"> 2021.évi m</w:t>
      </w:r>
      <w:r w:rsidR="00710B98" w:rsidRPr="007358CE">
        <w:rPr>
          <w:i/>
          <w:sz w:val="22"/>
        </w:rPr>
        <w:t>é</w:t>
      </w:r>
      <w:r w:rsidR="005D3E61" w:rsidRPr="007358CE">
        <w:rPr>
          <w:i/>
          <w:sz w:val="22"/>
        </w:rPr>
        <w:t>rt</w:t>
      </w:r>
      <w:r w:rsidR="00710B98" w:rsidRPr="007358CE">
        <w:rPr>
          <w:i/>
          <w:sz w:val="22"/>
        </w:rPr>
        <w:t>é</w:t>
      </w:r>
      <w:r w:rsidR="005D3E61" w:rsidRPr="007358CE">
        <w:rPr>
          <w:i/>
          <w:sz w:val="22"/>
        </w:rPr>
        <w:t>kkel</w:t>
      </w:r>
      <w:r w:rsidRPr="007358CE">
        <w:rPr>
          <w:i/>
          <w:sz w:val="22"/>
        </w:rPr>
        <w:t xml:space="preserve"> azonos </w:t>
      </w:r>
      <w:r w:rsidRPr="007358CE">
        <w:rPr>
          <w:sz w:val="22"/>
        </w:rPr>
        <w:t>(</w:t>
      </w:r>
      <w:r w:rsidRPr="007358CE">
        <w:rPr>
          <w:b/>
          <w:i/>
          <w:sz w:val="22"/>
        </w:rPr>
        <w:t>25.200 Ft/hektár</w:t>
      </w:r>
      <w:r w:rsidRPr="007358CE">
        <w:rPr>
          <w:sz w:val="22"/>
        </w:rPr>
        <w:t xml:space="preserve">).  </w:t>
      </w:r>
    </w:p>
    <w:p w14:paraId="0EB99276" w14:textId="77777777" w:rsidR="006A3329" w:rsidRPr="007358CE" w:rsidRDefault="00FD4997" w:rsidP="00E93970">
      <w:pPr>
        <w:numPr>
          <w:ilvl w:val="0"/>
          <w:numId w:val="3"/>
        </w:numPr>
        <w:ind w:right="285" w:hanging="283"/>
        <w:rPr>
          <w:sz w:val="22"/>
        </w:rPr>
      </w:pPr>
      <w:r w:rsidRPr="007358CE">
        <w:rPr>
          <w:sz w:val="22"/>
        </w:rPr>
        <w:lastRenderedPageBreak/>
        <w:t xml:space="preserve">A </w:t>
      </w:r>
      <w:r w:rsidRPr="007358CE">
        <w:rPr>
          <w:sz w:val="22"/>
          <w:u w:val="single" w:color="000000"/>
        </w:rPr>
        <w:t>közvilágítás</w:t>
      </w:r>
      <w:r w:rsidRPr="007358CE">
        <w:rPr>
          <w:sz w:val="22"/>
        </w:rPr>
        <w:t xml:space="preserve"> fenntartásának támogatás a települési önkormányzatokat a településen történő közvilágítás biztosításához kapcsolódóan illeti meg. A támogatás meghatározása a településen kiépített kisfeszültségű hálózat kilométerben meghatározott hossza alapján történik, az alábbi, a 2020.</w:t>
      </w:r>
      <w:r w:rsidRPr="007358CE">
        <w:rPr>
          <w:color w:val="FF0000"/>
          <w:sz w:val="22"/>
        </w:rPr>
        <w:t xml:space="preserve"> </w:t>
      </w:r>
      <w:r w:rsidRPr="007358CE">
        <w:rPr>
          <w:sz w:val="22"/>
        </w:rPr>
        <w:t xml:space="preserve">évi országosan összesített önkormányzati beszámolóban szereplő „Közvilágítás” kormányzati funkció alapján település kategóriánkként számított átlagos, egy kilométerre jutó nettó működési kiadások figyelembevételével. Település </w:t>
      </w:r>
      <w:proofErr w:type="spellStart"/>
      <w:r w:rsidRPr="007358CE">
        <w:rPr>
          <w:sz w:val="22"/>
        </w:rPr>
        <w:t>kategóriánként</w:t>
      </w:r>
      <w:proofErr w:type="spellEnd"/>
      <w:r w:rsidRPr="007358CE">
        <w:rPr>
          <w:sz w:val="22"/>
        </w:rPr>
        <w:t xml:space="preserve"> a támogatás fajlagos összege az alábbi: </w:t>
      </w:r>
    </w:p>
    <w:p w14:paraId="0034762A" w14:textId="77777777" w:rsidR="006A3329" w:rsidRPr="007358CE" w:rsidRDefault="00FD4997">
      <w:pPr>
        <w:spacing w:after="0" w:line="259" w:lineRule="auto"/>
        <w:ind w:left="283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tbl>
      <w:tblPr>
        <w:tblStyle w:val="TableGrid"/>
        <w:tblW w:w="8475" w:type="dxa"/>
        <w:tblInd w:w="434" w:type="dxa"/>
        <w:tblCellMar>
          <w:top w:w="19" w:type="dxa"/>
          <w:left w:w="115" w:type="dxa"/>
          <w:right w:w="59" w:type="dxa"/>
        </w:tblCellMar>
        <w:tblLook w:val="04A0" w:firstRow="1" w:lastRow="0" w:firstColumn="1" w:lastColumn="0" w:noHBand="0" w:noVBand="1"/>
      </w:tblPr>
      <w:tblGrid>
        <w:gridCol w:w="5937"/>
        <w:gridCol w:w="2538"/>
      </w:tblGrid>
      <w:tr w:rsidR="006A3329" w:rsidRPr="007358CE" w14:paraId="686D3244" w14:textId="77777777">
        <w:trPr>
          <w:trHeight w:val="574"/>
        </w:trPr>
        <w:tc>
          <w:tcPr>
            <w:tcW w:w="59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77A5CCB2" w14:textId="77777777" w:rsidR="006A3329" w:rsidRPr="007358CE" w:rsidRDefault="00FD4997">
            <w:pPr>
              <w:spacing w:after="0" w:line="259" w:lineRule="auto"/>
              <w:ind w:left="2734" w:right="0" w:hanging="2734"/>
              <w:jc w:val="left"/>
              <w:rPr>
                <w:sz w:val="22"/>
              </w:rPr>
            </w:pPr>
            <w:r w:rsidRPr="007358CE">
              <w:rPr>
                <w:sz w:val="22"/>
              </w:rPr>
              <w:t xml:space="preserve">Főváros, megyei jogú város, 40 000 fő lakosságszám feletti város </w:t>
            </w:r>
          </w:p>
        </w:tc>
        <w:tc>
          <w:tcPr>
            <w:tcW w:w="253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EAAC5A6" w14:textId="77777777" w:rsidR="006A3329" w:rsidRPr="007358CE" w:rsidRDefault="00FD4997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7358CE">
              <w:rPr>
                <w:sz w:val="22"/>
              </w:rPr>
              <w:t xml:space="preserve">415.000 Ft/km </w:t>
            </w:r>
          </w:p>
        </w:tc>
      </w:tr>
      <w:tr w:rsidR="006A3329" w:rsidRPr="007358CE" w14:paraId="278B9802" w14:textId="77777777">
        <w:trPr>
          <w:trHeight w:val="295"/>
        </w:trPr>
        <w:tc>
          <w:tcPr>
            <w:tcW w:w="59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402E470D" w14:textId="77777777" w:rsidR="006A3329" w:rsidRPr="007358CE" w:rsidRDefault="00FD4997">
            <w:pPr>
              <w:spacing w:after="0" w:line="259" w:lineRule="auto"/>
              <w:ind w:left="0" w:right="63" w:firstLine="0"/>
              <w:jc w:val="center"/>
              <w:rPr>
                <w:sz w:val="22"/>
              </w:rPr>
            </w:pPr>
            <w:r w:rsidRPr="007358CE">
              <w:rPr>
                <w:sz w:val="22"/>
              </w:rPr>
              <w:t xml:space="preserve">10 001 - 40 000 fő lakosságszám közötti település </w:t>
            </w:r>
          </w:p>
        </w:tc>
        <w:tc>
          <w:tcPr>
            <w:tcW w:w="253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4A688A39" w14:textId="77777777" w:rsidR="006A3329" w:rsidRPr="007358CE" w:rsidRDefault="00FD4997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7358CE">
              <w:rPr>
                <w:sz w:val="22"/>
              </w:rPr>
              <w:t xml:space="preserve">400.000 Ft/km </w:t>
            </w:r>
          </w:p>
        </w:tc>
      </w:tr>
      <w:tr w:rsidR="006A3329" w:rsidRPr="007358CE" w14:paraId="12DD3B95" w14:textId="77777777">
        <w:trPr>
          <w:trHeight w:val="298"/>
        </w:trPr>
        <w:tc>
          <w:tcPr>
            <w:tcW w:w="59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31533C66" w14:textId="77777777" w:rsidR="006A3329" w:rsidRPr="007358CE" w:rsidRDefault="00FD4997">
            <w:pPr>
              <w:spacing w:after="0" w:line="259" w:lineRule="auto"/>
              <w:ind w:left="0" w:right="62" w:firstLine="0"/>
              <w:jc w:val="center"/>
              <w:rPr>
                <w:sz w:val="22"/>
              </w:rPr>
            </w:pPr>
            <w:r w:rsidRPr="007358CE">
              <w:rPr>
                <w:i/>
                <w:sz w:val="22"/>
              </w:rPr>
              <w:t xml:space="preserve">10 001 fő lakosságszám alatti település </w:t>
            </w:r>
          </w:p>
        </w:tc>
        <w:tc>
          <w:tcPr>
            <w:tcW w:w="253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6140ED52" w14:textId="77777777" w:rsidR="006A3329" w:rsidRPr="007358CE" w:rsidRDefault="00FD4997">
            <w:pPr>
              <w:spacing w:after="0" w:line="259" w:lineRule="auto"/>
              <w:ind w:left="0" w:right="50" w:firstLine="0"/>
              <w:jc w:val="center"/>
              <w:rPr>
                <w:sz w:val="22"/>
              </w:rPr>
            </w:pPr>
            <w:r w:rsidRPr="007358CE">
              <w:rPr>
                <w:b/>
                <w:i/>
                <w:sz w:val="22"/>
              </w:rPr>
              <w:t xml:space="preserve">320.000 Ft/km </w:t>
            </w:r>
          </w:p>
        </w:tc>
      </w:tr>
    </w:tbl>
    <w:p w14:paraId="4C437FF8" w14:textId="77777777" w:rsidR="006A3329" w:rsidRPr="007358CE" w:rsidRDefault="00FD4997">
      <w:pPr>
        <w:spacing w:after="2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549139D0" w14:textId="77777777" w:rsidR="006A3329" w:rsidRPr="007358CE" w:rsidRDefault="00FD4997" w:rsidP="00E93970">
      <w:pPr>
        <w:numPr>
          <w:ilvl w:val="0"/>
          <w:numId w:val="3"/>
        </w:numPr>
        <w:ind w:right="143" w:hanging="283"/>
        <w:rPr>
          <w:sz w:val="22"/>
        </w:rPr>
      </w:pPr>
      <w:r w:rsidRPr="007358CE">
        <w:rPr>
          <w:sz w:val="22"/>
        </w:rPr>
        <w:t xml:space="preserve">A </w:t>
      </w:r>
      <w:r w:rsidRPr="007358CE">
        <w:rPr>
          <w:sz w:val="22"/>
          <w:u w:val="single" w:color="000000"/>
        </w:rPr>
        <w:t>köztemető</w:t>
      </w:r>
      <w:r w:rsidRPr="007358CE">
        <w:rPr>
          <w:sz w:val="22"/>
        </w:rPr>
        <w:t xml:space="preserve"> fenntartással kapcsolatos feladatok támogatása a 2020. évi országosan összesített önkormányzati beszámolóban szereplő „Köztemető-fenntartás és -működtetés” kormányzati funkció település kategóriánkként</w:t>
      </w:r>
      <w:r w:rsidRPr="007358CE">
        <w:rPr>
          <w:color w:val="FF0000"/>
          <w:sz w:val="22"/>
        </w:rPr>
        <w:t xml:space="preserve"> </w:t>
      </w:r>
      <w:r w:rsidRPr="007358CE">
        <w:rPr>
          <w:sz w:val="22"/>
        </w:rPr>
        <w:t xml:space="preserve">számított </w:t>
      </w:r>
      <w:r w:rsidRPr="007358CE">
        <w:rPr>
          <w:b/>
          <w:sz w:val="22"/>
        </w:rPr>
        <w:t>egy négyzetméterre eső nettó működési kiadások figyelembevételével</w:t>
      </w:r>
      <w:r w:rsidRPr="007358CE">
        <w:rPr>
          <w:sz w:val="22"/>
        </w:rPr>
        <w:t xml:space="preserve">. Az így meghatározott támogatás összege </w:t>
      </w:r>
      <w:r w:rsidRPr="007358CE">
        <w:rPr>
          <w:b/>
          <w:i/>
          <w:sz w:val="22"/>
        </w:rPr>
        <w:t>legalább 100.000 Ft</w:t>
      </w:r>
      <w:r w:rsidRPr="007358CE">
        <w:rPr>
          <w:sz w:val="22"/>
        </w:rPr>
        <w:t xml:space="preserve">.             </w:t>
      </w:r>
    </w:p>
    <w:p w14:paraId="6263CFE7" w14:textId="77777777" w:rsidR="006A3329" w:rsidRPr="007358CE" w:rsidRDefault="00FD4997" w:rsidP="00E93970">
      <w:pPr>
        <w:numPr>
          <w:ilvl w:val="0"/>
          <w:numId w:val="3"/>
        </w:numPr>
        <w:ind w:right="143" w:hanging="283"/>
        <w:rPr>
          <w:sz w:val="22"/>
        </w:rPr>
      </w:pPr>
      <w:r w:rsidRPr="007358CE">
        <w:rPr>
          <w:sz w:val="22"/>
        </w:rPr>
        <w:t xml:space="preserve">A </w:t>
      </w:r>
      <w:r w:rsidRPr="007358CE">
        <w:rPr>
          <w:sz w:val="22"/>
          <w:u w:val="single" w:color="000000"/>
        </w:rPr>
        <w:t>közutak</w:t>
      </w:r>
      <w:r w:rsidRPr="007358CE">
        <w:rPr>
          <w:sz w:val="22"/>
        </w:rPr>
        <w:t xml:space="preserve"> fenntartásának támogatása a települési önkormányzatokat a közutak fenntartásával kapcsolatos feladataihoz kapcsolódóan illeti meg, a 2020. évi országosan összesített önkormányzati beszámolóban szereplő „Közutak, hidak, alagutak üzemeltetése, fenntartása” és „Parkoló, garázs üzemeltetése, fenntartása” kormányzati funkciók alapján település </w:t>
      </w:r>
      <w:proofErr w:type="spellStart"/>
      <w:r w:rsidRPr="007358CE">
        <w:rPr>
          <w:sz w:val="22"/>
        </w:rPr>
        <w:t>kategóriánként</w:t>
      </w:r>
      <w:proofErr w:type="spellEnd"/>
      <w:r w:rsidRPr="007358CE">
        <w:rPr>
          <w:sz w:val="22"/>
        </w:rPr>
        <w:t xml:space="preserve"> számított nettó működési kiadások figyelembevételével. Település </w:t>
      </w:r>
      <w:proofErr w:type="spellStart"/>
      <w:r w:rsidRPr="007358CE">
        <w:rPr>
          <w:sz w:val="22"/>
        </w:rPr>
        <w:t>kategóriánként</w:t>
      </w:r>
      <w:proofErr w:type="spellEnd"/>
      <w:r w:rsidRPr="007358CE">
        <w:rPr>
          <w:sz w:val="22"/>
        </w:rPr>
        <w:t xml:space="preserve"> a támogatás fajlagos összege az alábbi: </w:t>
      </w:r>
    </w:p>
    <w:p w14:paraId="2A2BCDFA" w14:textId="77777777" w:rsidR="006A3329" w:rsidRPr="007358CE" w:rsidRDefault="00FD4997">
      <w:pPr>
        <w:spacing w:after="0" w:line="259" w:lineRule="auto"/>
        <w:ind w:left="283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tbl>
      <w:tblPr>
        <w:tblStyle w:val="TableGrid"/>
        <w:tblW w:w="7196" w:type="dxa"/>
        <w:tblInd w:w="718" w:type="dxa"/>
        <w:tblCellMar>
          <w:top w:w="19" w:type="dxa"/>
          <w:left w:w="103" w:type="dxa"/>
          <w:right w:w="49" w:type="dxa"/>
        </w:tblCellMar>
        <w:tblLook w:val="04A0" w:firstRow="1" w:lastRow="0" w:firstColumn="1" w:lastColumn="0" w:noHBand="0" w:noVBand="1"/>
      </w:tblPr>
      <w:tblGrid>
        <w:gridCol w:w="5518"/>
        <w:gridCol w:w="1678"/>
      </w:tblGrid>
      <w:tr w:rsidR="006A3329" w:rsidRPr="007358CE" w14:paraId="2A7060C4" w14:textId="77777777">
        <w:trPr>
          <w:trHeight w:val="571"/>
        </w:trPr>
        <w:tc>
          <w:tcPr>
            <w:tcW w:w="55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6D89A95D" w14:textId="77777777" w:rsidR="006A3329" w:rsidRPr="007358CE" w:rsidRDefault="00FD4997">
            <w:pPr>
              <w:spacing w:after="0" w:line="259" w:lineRule="auto"/>
              <w:ind w:left="1479" w:right="0" w:hanging="1479"/>
              <w:jc w:val="left"/>
              <w:rPr>
                <w:sz w:val="22"/>
              </w:rPr>
            </w:pPr>
            <w:r w:rsidRPr="007358CE">
              <w:rPr>
                <w:sz w:val="22"/>
              </w:rPr>
              <w:t xml:space="preserve">Főváros, fővárosi kerületek, megyei jogú város, 40 000 fő lakosságszám feletti város </w:t>
            </w:r>
          </w:p>
        </w:tc>
        <w:tc>
          <w:tcPr>
            <w:tcW w:w="167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53341CE" w14:textId="77777777" w:rsidR="006A3329" w:rsidRPr="007358CE" w:rsidRDefault="00FD4997">
            <w:pPr>
              <w:spacing w:after="0" w:line="259" w:lineRule="auto"/>
              <w:ind w:left="30" w:right="0" w:firstLine="0"/>
              <w:jc w:val="left"/>
              <w:rPr>
                <w:sz w:val="22"/>
              </w:rPr>
            </w:pPr>
            <w:r w:rsidRPr="007358CE">
              <w:rPr>
                <w:sz w:val="22"/>
              </w:rPr>
              <w:t xml:space="preserve">480.000 Ft/km </w:t>
            </w:r>
          </w:p>
        </w:tc>
      </w:tr>
      <w:tr w:rsidR="006A3329" w:rsidRPr="007358CE" w14:paraId="0F036DFE" w14:textId="77777777">
        <w:trPr>
          <w:trHeight w:val="295"/>
        </w:trPr>
        <w:tc>
          <w:tcPr>
            <w:tcW w:w="55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343D0C61" w14:textId="77777777" w:rsidR="006A3329" w:rsidRPr="007358CE" w:rsidRDefault="00FD4997">
            <w:pPr>
              <w:spacing w:after="0" w:line="259" w:lineRule="auto"/>
              <w:ind w:left="0" w:right="59" w:firstLine="0"/>
              <w:jc w:val="center"/>
              <w:rPr>
                <w:sz w:val="22"/>
              </w:rPr>
            </w:pPr>
            <w:r w:rsidRPr="007358CE">
              <w:rPr>
                <w:sz w:val="22"/>
              </w:rPr>
              <w:t xml:space="preserve">10 001-40 000 fő lakosságszám közötti település </w:t>
            </w:r>
          </w:p>
        </w:tc>
        <w:tc>
          <w:tcPr>
            <w:tcW w:w="167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2510C287" w14:textId="77777777" w:rsidR="006A3329" w:rsidRPr="007358CE" w:rsidRDefault="00FD4997">
            <w:pPr>
              <w:spacing w:after="0" w:line="259" w:lineRule="auto"/>
              <w:ind w:left="30" w:right="0" w:firstLine="0"/>
              <w:jc w:val="left"/>
              <w:rPr>
                <w:sz w:val="22"/>
              </w:rPr>
            </w:pPr>
            <w:r w:rsidRPr="007358CE">
              <w:rPr>
                <w:sz w:val="22"/>
              </w:rPr>
              <w:t xml:space="preserve">304.000 Ft/km </w:t>
            </w:r>
          </w:p>
        </w:tc>
      </w:tr>
      <w:tr w:rsidR="006A3329" w:rsidRPr="007358CE" w14:paraId="1D480D01" w14:textId="77777777">
        <w:trPr>
          <w:trHeight w:val="298"/>
        </w:trPr>
        <w:tc>
          <w:tcPr>
            <w:tcW w:w="55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119F5E8D" w14:textId="77777777" w:rsidR="006A3329" w:rsidRPr="007358CE" w:rsidRDefault="00FD4997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7358CE">
              <w:rPr>
                <w:i/>
                <w:sz w:val="22"/>
              </w:rPr>
              <w:t xml:space="preserve">10 001 fő lakosságszám alatti település </w:t>
            </w:r>
          </w:p>
        </w:tc>
        <w:tc>
          <w:tcPr>
            <w:tcW w:w="167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29FB0052" w14:textId="77777777" w:rsidR="006A3329" w:rsidRPr="007358CE" w:rsidRDefault="00FD4997">
            <w:pPr>
              <w:spacing w:after="0" w:line="259" w:lineRule="auto"/>
              <w:ind w:left="18" w:right="0" w:firstLine="0"/>
              <w:jc w:val="left"/>
              <w:rPr>
                <w:sz w:val="22"/>
              </w:rPr>
            </w:pPr>
            <w:r w:rsidRPr="007358CE">
              <w:rPr>
                <w:b/>
                <w:i/>
                <w:sz w:val="22"/>
              </w:rPr>
              <w:t xml:space="preserve">235.000 Ft/km </w:t>
            </w:r>
          </w:p>
        </w:tc>
      </w:tr>
    </w:tbl>
    <w:p w14:paraId="70279037" w14:textId="77777777" w:rsidR="006A3329" w:rsidRPr="007358CE" w:rsidRDefault="00FD4997">
      <w:pPr>
        <w:spacing w:after="0" w:line="259" w:lineRule="auto"/>
        <w:ind w:left="283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38D4784E" w14:textId="77777777" w:rsidR="006A3329" w:rsidRPr="007358CE" w:rsidRDefault="00FD4997" w:rsidP="00E93970">
      <w:pPr>
        <w:numPr>
          <w:ilvl w:val="0"/>
          <w:numId w:val="3"/>
        </w:numPr>
        <w:ind w:right="285" w:hanging="283"/>
        <w:rPr>
          <w:sz w:val="22"/>
        </w:rPr>
      </w:pPr>
      <w:r w:rsidRPr="007358CE">
        <w:rPr>
          <w:sz w:val="22"/>
        </w:rPr>
        <w:t xml:space="preserve">A központi költségvetés támogatást biztosít az önkormányzatok számára a </w:t>
      </w:r>
      <w:proofErr w:type="spellStart"/>
      <w:r w:rsidRPr="007358CE">
        <w:rPr>
          <w:sz w:val="22"/>
        </w:rPr>
        <w:t>Mötv</w:t>
      </w:r>
      <w:proofErr w:type="spellEnd"/>
      <w:r w:rsidRPr="007358CE">
        <w:rPr>
          <w:sz w:val="22"/>
        </w:rPr>
        <w:t>. 13. §</w:t>
      </w:r>
      <w:proofErr w:type="spellStart"/>
      <w:r w:rsidRPr="007358CE">
        <w:rPr>
          <w:sz w:val="22"/>
        </w:rPr>
        <w:t>ában</w:t>
      </w:r>
      <w:proofErr w:type="spellEnd"/>
      <w:r w:rsidRPr="007358CE">
        <w:rPr>
          <w:sz w:val="22"/>
        </w:rPr>
        <w:t xml:space="preserve"> meghatározott </w:t>
      </w:r>
      <w:r w:rsidRPr="007358CE">
        <w:rPr>
          <w:sz w:val="22"/>
          <w:u w:val="single" w:color="000000"/>
        </w:rPr>
        <w:t>egyes kötelező feladatok</w:t>
      </w:r>
      <w:r w:rsidRPr="007358CE">
        <w:rPr>
          <w:sz w:val="22"/>
        </w:rPr>
        <w:t xml:space="preserve"> ellátásához és a </w:t>
      </w:r>
      <w:r w:rsidRPr="007358CE">
        <w:rPr>
          <w:sz w:val="22"/>
          <w:u w:val="single" w:color="000000"/>
        </w:rPr>
        <w:t>polgármesteri illetmény</w:t>
      </w:r>
      <w:r w:rsidRPr="007358CE">
        <w:rPr>
          <w:sz w:val="22"/>
        </w:rPr>
        <w:t xml:space="preserve">, tiszteletdíj kifizetéséhez. </w:t>
      </w:r>
    </w:p>
    <w:p w14:paraId="4A181895" w14:textId="77777777" w:rsidR="006A3329" w:rsidRPr="007358CE" w:rsidRDefault="00FD4997">
      <w:pPr>
        <w:ind w:left="293" w:right="1343"/>
        <w:rPr>
          <w:b/>
          <w:bCs/>
          <w:sz w:val="22"/>
        </w:rPr>
      </w:pPr>
      <w:r w:rsidRPr="007358CE">
        <w:rPr>
          <w:b/>
          <w:bCs/>
          <w:sz w:val="22"/>
        </w:rPr>
        <w:t xml:space="preserve">A támogatás minimális összege </w:t>
      </w:r>
    </w:p>
    <w:p w14:paraId="1973FA93" w14:textId="77777777" w:rsidR="006A3329" w:rsidRPr="007358CE" w:rsidRDefault="00FD4997" w:rsidP="00E93970">
      <w:pPr>
        <w:numPr>
          <w:ilvl w:val="1"/>
          <w:numId w:val="3"/>
        </w:numPr>
        <w:ind w:right="285" w:hanging="360"/>
        <w:rPr>
          <w:sz w:val="22"/>
        </w:rPr>
      </w:pPr>
      <w:r w:rsidRPr="007358CE">
        <w:rPr>
          <w:sz w:val="22"/>
        </w:rPr>
        <w:t xml:space="preserve">az 1 000 fő lakosságszámot meg nem haladó azon települések esetében, ahol az egy lakosra jutó iparűzési adóerő-képesség nem haladja meg a 32 000 forintot: 6,0 millió forint, </w:t>
      </w:r>
    </w:p>
    <w:p w14:paraId="1160A934" w14:textId="77777777" w:rsidR="006A3329" w:rsidRPr="007358CE" w:rsidRDefault="00FD4997" w:rsidP="00E93970">
      <w:pPr>
        <w:numPr>
          <w:ilvl w:val="1"/>
          <w:numId w:val="3"/>
        </w:numPr>
        <w:ind w:right="285" w:hanging="360"/>
        <w:rPr>
          <w:sz w:val="22"/>
        </w:rPr>
      </w:pPr>
      <w:r w:rsidRPr="007358CE">
        <w:rPr>
          <w:sz w:val="22"/>
        </w:rPr>
        <w:t xml:space="preserve">az 1 000 fő lakosságszám feletti azon települések esetében, ahol az egy lakosra jutó iparűzési adóerő-képesség nem haladja meg a 32 000 forintot: </w:t>
      </w:r>
      <w:r w:rsidRPr="007358CE">
        <w:rPr>
          <w:b/>
          <w:bCs/>
          <w:sz w:val="22"/>
        </w:rPr>
        <w:t>8,0 millió forint</w:t>
      </w:r>
      <w:r w:rsidRPr="007358CE">
        <w:rPr>
          <w:sz w:val="22"/>
        </w:rPr>
        <w:t xml:space="preserve">, </w:t>
      </w:r>
    </w:p>
    <w:p w14:paraId="4447F486" w14:textId="77777777" w:rsidR="006A3329" w:rsidRPr="007358CE" w:rsidRDefault="00FD4997">
      <w:pPr>
        <w:numPr>
          <w:ilvl w:val="1"/>
          <w:numId w:val="3"/>
        </w:numPr>
        <w:ind w:right="1343" w:hanging="360"/>
        <w:rPr>
          <w:sz w:val="22"/>
        </w:rPr>
      </w:pPr>
      <w:r w:rsidRPr="007358CE">
        <w:rPr>
          <w:sz w:val="22"/>
        </w:rPr>
        <w:t xml:space="preserve">az egyéb települések esetében: </w:t>
      </w:r>
      <w:r w:rsidRPr="007358CE">
        <w:rPr>
          <w:bCs/>
          <w:iCs/>
          <w:sz w:val="22"/>
        </w:rPr>
        <w:t>4,5 millió forint.</w:t>
      </w:r>
      <w:r w:rsidRPr="007358CE">
        <w:rPr>
          <w:sz w:val="22"/>
        </w:rPr>
        <w:t xml:space="preserve"> </w:t>
      </w:r>
    </w:p>
    <w:p w14:paraId="177CA135" w14:textId="77777777" w:rsidR="006A3329" w:rsidRPr="007358CE" w:rsidRDefault="00FD4997">
      <w:pPr>
        <w:spacing w:after="23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234130A4" w14:textId="77777777" w:rsidR="006A3329" w:rsidRPr="00561DC2" w:rsidRDefault="00FD4997">
      <w:pPr>
        <w:pStyle w:val="Cmsor3"/>
        <w:ind w:left="-5" w:right="218"/>
        <w:rPr>
          <w:b/>
          <w:bCs/>
          <w:sz w:val="22"/>
        </w:rPr>
      </w:pPr>
      <w:r w:rsidRPr="00561DC2">
        <w:rPr>
          <w:b/>
          <w:bCs/>
          <w:sz w:val="22"/>
        </w:rPr>
        <w:t>A települési önkormányzatok egyes köznevelési feladatainak támogatása</w:t>
      </w:r>
      <w:r w:rsidRPr="00561DC2">
        <w:rPr>
          <w:b/>
          <w:bCs/>
          <w:sz w:val="22"/>
          <w:u w:val="none"/>
        </w:rPr>
        <w:t xml:space="preserve">  </w:t>
      </w:r>
    </w:p>
    <w:p w14:paraId="16F3DADF" w14:textId="77777777" w:rsidR="006A3329" w:rsidRPr="007358CE" w:rsidRDefault="00FD4997">
      <w:pPr>
        <w:spacing w:after="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242067F1" w14:textId="77777777" w:rsidR="006A3329" w:rsidRPr="007358CE" w:rsidRDefault="00FD4997" w:rsidP="00E93970">
      <w:pPr>
        <w:spacing w:line="271" w:lineRule="auto"/>
        <w:ind w:left="-5" w:right="143"/>
        <w:rPr>
          <w:sz w:val="22"/>
        </w:rPr>
      </w:pPr>
      <w:r w:rsidRPr="007358CE">
        <w:rPr>
          <w:b/>
          <w:sz w:val="22"/>
        </w:rPr>
        <w:t>Óvodapedagógusok, és az óvodapedagógusok nevelő munkáját közvetlenül segítők bértámogatása</w:t>
      </w:r>
      <w:r w:rsidRPr="007358CE">
        <w:rPr>
          <w:sz w:val="22"/>
        </w:rPr>
        <w:t xml:space="preserve">: </w:t>
      </w:r>
    </w:p>
    <w:p w14:paraId="3FDFA23F" w14:textId="65C89758" w:rsidR="006A3329" w:rsidRPr="007358CE" w:rsidRDefault="00FD4997" w:rsidP="00E93970">
      <w:pPr>
        <w:ind w:left="-5" w:right="143"/>
        <w:rPr>
          <w:sz w:val="22"/>
        </w:rPr>
      </w:pPr>
      <w:r w:rsidRPr="007358CE">
        <w:rPr>
          <w:sz w:val="22"/>
        </w:rPr>
        <w:t xml:space="preserve">Az óvodapedagógusok átlagbérének és közterheinek elismert összege 2021-ben 4.861.500 Ft/számított létszám/év volt, 2022-re ez az összeg </w:t>
      </w:r>
      <w:r w:rsidRPr="007358CE">
        <w:rPr>
          <w:b/>
          <w:i/>
          <w:sz w:val="22"/>
        </w:rPr>
        <w:t>nem változik</w:t>
      </w:r>
      <w:r w:rsidRPr="007358CE">
        <w:rPr>
          <w:sz w:val="22"/>
        </w:rPr>
        <w:t>. Az óvodapedagógusok nevelő munkáját közvetlenül segítők átlagbérének és közterheinek elismert összege 2022. évben emelkedik</w:t>
      </w:r>
      <w:r w:rsidR="002F6BB1" w:rsidRPr="007358CE">
        <w:rPr>
          <w:sz w:val="22"/>
        </w:rPr>
        <w:t>,</w:t>
      </w:r>
      <w:r w:rsidRPr="007358CE">
        <w:rPr>
          <w:sz w:val="22"/>
        </w:rPr>
        <w:t xml:space="preserve"> összege </w:t>
      </w:r>
      <w:r w:rsidRPr="007358CE">
        <w:rPr>
          <w:b/>
          <w:i/>
          <w:sz w:val="22"/>
        </w:rPr>
        <w:t>3.339.000 Ft/fő/év</w:t>
      </w:r>
      <w:r w:rsidR="002F6BB1" w:rsidRPr="007358CE">
        <w:rPr>
          <w:sz w:val="22"/>
        </w:rPr>
        <w:t xml:space="preserve"> lesz.</w:t>
      </w:r>
    </w:p>
    <w:p w14:paraId="21203B23" w14:textId="77777777" w:rsidR="00561DC2" w:rsidRDefault="00561DC2" w:rsidP="00561DC2">
      <w:pPr>
        <w:spacing w:line="271" w:lineRule="auto"/>
        <w:ind w:left="0" w:right="1342" w:firstLine="0"/>
        <w:rPr>
          <w:b/>
          <w:sz w:val="22"/>
        </w:rPr>
      </w:pPr>
    </w:p>
    <w:p w14:paraId="01601273" w14:textId="4A1EF816" w:rsidR="006A3329" w:rsidRPr="007358CE" w:rsidRDefault="00FD4997">
      <w:pPr>
        <w:spacing w:line="271" w:lineRule="auto"/>
        <w:ind w:left="-5" w:right="1342"/>
        <w:rPr>
          <w:sz w:val="22"/>
        </w:rPr>
      </w:pPr>
      <w:r w:rsidRPr="007358CE">
        <w:rPr>
          <w:b/>
          <w:sz w:val="22"/>
        </w:rPr>
        <w:t>A</w:t>
      </w:r>
      <w:r w:rsidRPr="007358CE">
        <w:rPr>
          <w:sz w:val="22"/>
        </w:rPr>
        <w:t xml:space="preserve">z </w:t>
      </w:r>
      <w:r w:rsidRPr="007358CE">
        <w:rPr>
          <w:b/>
          <w:sz w:val="22"/>
        </w:rPr>
        <w:t xml:space="preserve">óvodaműködtetési alaptámogatás: </w:t>
      </w:r>
    </w:p>
    <w:p w14:paraId="5DB064CC" w14:textId="77777777" w:rsidR="006A3329" w:rsidRPr="007358CE" w:rsidRDefault="00FD4997" w:rsidP="00E93970">
      <w:pPr>
        <w:ind w:left="-5" w:right="285"/>
        <w:rPr>
          <w:sz w:val="22"/>
        </w:rPr>
      </w:pPr>
      <w:r w:rsidRPr="007358CE">
        <w:rPr>
          <w:sz w:val="22"/>
        </w:rPr>
        <w:t xml:space="preserve">A támogatás a települési önkormányzatot az óvoda működtetésével és feladatellátásával összefüggő kiadásaihoz kapcsolódóan illeti meg az általa fenntartott óvodában nevelt gyermeklétszám után. A létszám meghatározásakor minden gyermeket egy főként kell figyelembe venni, ez az összeg a 2022. évben </w:t>
      </w:r>
      <w:r w:rsidRPr="007358CE">
        <w:rPr>
          <w:b/>
          <w:i/>
          <w:sz w:val="22"/>
        </w:rPr>
        <w:t>110.000 Ft/fő/év</w:t>
      </w:r>
      <w:r w:rsidRPr="007358CE">
        <w:rPr>
          <w:sz w:val="22"/>
        </w:rPr>
        <w:t xml:space="preserve">.   </w:t>
      </w:r>
    </w:p>
    <w:p w14:paraId="5317C797" w14:textId="77777777" w:rsidR="006A3329" w:rsidRPr="007358CE" w:rsidRDefault="00FD4997">
      <w:pPr>
        <w:spacing w:after="27" w:line="259" w:lineRule="auto"/>
        <w:ind w:left="0" w:right="0" w:firstLine="0"/>
        <w:jc w:val="left"/>
        <w:rPr>
          <w:sz w:val="22"/>
        </w:rPr>
      </w:pPr>
      <w:r w:rsidRPr="007358CE">
        <w:rPr>
          <w:b/>
          <w:sz w:val="22"/>
        </w:rPr>
        <w:lastRenderedPageBreak/>
        <w:t xml:space="preserve"> </w:t>
      </w:r>
    </w:p>
    <w:p w14:paraId="5250DD39" w14:textId="30A06F2D" w:rsidR="006A3329" w:rsidRPr="007358CE" w:rsidRDefault="00FD4997" w:rsidP="00E93970">
      <w:pPr>
        <w:ind w:left="-5" w:right="143"/>
        <w:rPr>
          <w:sz w:val="22"/>
        </w:rPr>
      </w:pPr>
      <w:r w:rsidRPr="007358CE">
        <w:rPr>
          <w:b/>
          <w:sz w:val="22"/>
        </w:rPr>
        <w:t xml:space="preserve">Kiegészítő támogatás az óvodapedagógusok minősítéséből adódó többletkiadásokhoz: </w:t>
      </w:r>
      <w:r w:rsidRPr="007358CE">
        <w:rPr>
          <w:sz w:val="22"/>
        </w:rPr>
        <w:t xml:space="preserve">A központi költségvetés - 2022. január 1-je és 2022. december 31-e között ténylegesen foglalkoztatott </w:t>
      </w:r>
      <w:r w:rsidR="00B9618E">
        <w:rPr>
          <w:sz w:val="22"/>
        </w:rPr>
        <w:t>p</w:t>
      </w:r>
      <w:r w:rsidRPr="007358CE">
        <w:rPr>
          <w:sz w:val="22"/>
        </w:rPr>
        <w:t xml:space="preserve">edagógusok száma alapján -, kiegészítő támogatást biztosít a Pedagógus II., Mesterpedagógus vagy Kutatótanár fokozatú besorolással rendelkező óvodapedagógusok béréhez.  </w:t>
      </w:r>
    </w:p>
    <w:p w14:paraId="0343A6BB" w14:textId="77777777" w:rsidR="006A3329" w:rsidRPr="007358CE" w:rsidRDefault="00FD4997" w:rsidP="00E93970">
      <w:pPr>
        <w:ind w:left="-5" w:right="143"/>
        <w:rPr>
          <w:sz w:val="22"/>
        </w:rPr>
      </w:pPr>
      <w:r w:rsidRPr="007358CE">
        <w:rPr>
          <w:sz w:val="22"/>
        </w:rPr>
        <w:t xml:space="preserve">A kiegészítő támogatás Alapfokozatú végzettségű pedagógus II. kategóriába sorolt pedagógusok után 2022-ben </w:t>
      </w:r>
      <w:r w:rsidRPr="007358CE">
        <w:rPr>
          <w:b/>
          <w:i/>
          <w:sz w:val="22"/>
        </w:rPr>
        <w:t>432.000 Ft/fő/év</w:t>
      </w:r>
      <w:r w:rsidRPr="007358CE">
        <w:rPr>
          <w:sz w:val="22"/>
        </w:rPr>
        <w:t xml:space="preserve">. </w:t>
      </w:r>
    </w:p>
    <w:p w14:paraId="5560114D" w14:textId="77777777" w:rsidR="006A3329" w:rsidRPr="007358CE" w:rsidRDefault="00FD4997">
      <w:pPr>
        <w:spacing w:after="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618487BF" w14:textId="77777777" w:rsidR="006A3329" w:rsidRPr="00561DC2" w:rsidRDefault="00FD4997" w:rsidP="00AD6949">
      <w:pPr>
        <w:pStyle w:val="Cmsor3"/>
        <w:ind w:left="-5" w:right="1"/>
        <w:jc w:val="both"/>
        <w:rPr>
          <w:b/>
          <w:bCs/>
          <w:sz w:val="22"/>
        </w:rPr>
      </w:pPr>
      <w:r w:rsidRPr="00561DC2">
        <w:rPr>
          <w:b/>
          <w:bCs/>
          <w:sz w:val="22"/>
        </w:rPr>
        <w:t>A települési önkormányzatok szociális, gyermekjóléti és gyermekétkeztetési feladatainak</w:t>
      </w:r>
      <w:r w:rsidRPr="00561DC2">
        <w:rPr>
          <w:b/>
          <w:bCs/>
          <w:sz w:val="22"/>
          <w:u w:val="none"/>
        </w:rPr>
        <w:t xml:space="preserve"> </w:t>
      </w:r>
      <w:r w:rsidRPr="00561DC2">
        <w:rPr>
          <w:b/>
          <w:bCs/>
          <w:sz w:val="22"/>
        </w:rPr>
        <w:t>támogatása</w:t>
      </w:r>
      <w:r w:rsidRPr="00561DC2">
        <w:rPr>
          <w:b/>
          <w:bCs/>
          <w:sz w:val="22"/>
          <w:u w:val="none"/>
        </w:rPr>
        <w:t xml:space="preserve">  </w:t>
      </w:r>
    </w:p>
    <w:p w14:paraId="345893E3" w14:textId="77777777" w:rsidR="006A3329" w:rsidRPr="007358CE" w:rsidRDefault="00FD4997">
      <w:pPr>
        <w:spacing w:after="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4F94AD91" w14:textId="221DD290" w:rsidR="001205CE" w:rsidRPr="007358CE" w:rsidRDefault="001205CE" w:rsidP="00561DC2">
      <w:pPr>
        <w:pStyle w:val="Felsorols"/>
        <w:numPr>
          <w:ilvl w:val="0"/>
          <w:numId w:val="0"/>
        </w:numPr>
        <w:ind w:right="143"/>
        <w:jc w:val="both"/>
        <w:rPr>
          <w:b/>
          <w:sz w:val="22"/>
          <w:szCs w:val="22"/>
        </w:rPr>
      </w:pPr>
      <w:r w:rsidRPr="007358CE">
        <w:rPr>
          <w:b/>
          <w:sz w:val="22"/>
          <w:szCs w:val="22"/>
        </w:rPr>
        <w:t>Települési önkormányzatok szociális és gyermekjóléti és gyermekétkeztetési feladatainak támogatása</w:t>
      </w:r>
    </w:p>
    <w:p w14:paraId="15D364AD" w14:textId="34F69D5B" w:rsidR="001205CE" w:rsidRPr="007358CE" w:rsidRDefault="001205CE" w:rsidP="00E93970">
      <w:pPr>
        <w:pStyle w:val="Felsorols"/>
        <w:numPr>
          <w:ilvl w:val="0"/>
          <w:numId w:val="0"/>
        </w:numPr>
        <w:spacing w:line="276" w:lineRule="auto"/>
        <w:ind w:right="143"/>
        <w:jc w:val="both"/>
        <w:rPr>
          <w:sz w:val="22"/>
          <w:szCs w:val="22"/>
        </w:rPr>
      </w:pPr>
      <w:r w:rsidRPr="007358CE">
        <w:rPr>
          <w:sz w:val="22"/>
          <w:szCs w:val="22"/>
        </w:rPr>
        <w:t>A települési önkormányzatok szociális feladatainak egyéb támogatására összegér</w:t>
      </w:r>
      <w:r w:rsidR="004F2C5B" w:rsidRPr="007358CE">
        <w:rPr>
          <w:sz w:val="22"/>
          <w:szCs w:val="22"/>
        </w:rPr>
        <w:t xml:space="preserve">e </w:t>
      </w:r>
      <w:r w:rsidR="00750FF1" w:rsidRPr="007358CE">
        <w:rPr>
          <w:sz w:val="22"/>
          <w:szCs w:val="22"/>
        </w:rPr>
        <w:t>előreláthatólag 7.061.000.- Ft lesz.</w:t>
      </w:r>
    </w:p>
    <w:p w14:paraId="69CA01E2" w14:textId="4614C280" w:rsidR="001205CE" w:rsidRPr="007358CE" w:rsidRDefault="001205CE" w:rsidP="00E93970">
      <w:pPr>
        <w:pStyle w:val="Felsorols"/>
        <w:numPr>
          <w:ilvl w:val="0"/>
          <w:numId w:val="0"/>
        </w:numPr>
        <w:spacing w:line="276" w:lineRule="auto"/>
        <w:ind w:right="143"/>
        <w:jc w:val="both"/>
        <w:rPr>
          <w:sz w:val="22"/>
          <w:szCs w:val="22"/>
        </w:rPr>
      </w:pPr>
      <w:r w:rsidRPr="007358CE">
        <w:rPr>
          <w:sz w:val="22"/>
          <w:szCs w:val="22"/>
        </w:rPr>
        <w:t xml:space="preserve">Ezt a támogatást befolyásolja, hogy a Szociális és Gyermekjóléti Szolgálat feladatellátást 2018. májusától a Budakeszi Társulásnak átadtuk, ezen jogcímű támogatásra nem vagyunk jogosultak. </w:t>
      </w:r>
    </w:p>
    <w:p w14:paraId="05B72E6C" w14:textId="41EC838C" w:rsidR="001205CE" w:rsidRPr="007358CE" w:rsidRDefault="001205CE" w:rsidP="00E93970">
      <w:pPr>
        <w:pStyle w:val="Felsorols"/>
        <w:numPr>
          <w:ilvl w:val="0"/>
          <w:numId w:val="0"/>
        </w:numPr>
        <w:spacing w:line="276" w:lineRule="auto"/>
        <w:ind w:right="143"/>
        <w:jc w:val="both"/>
        <w:rPr>
          <w:sz w:val="22"/>
          <w:szCs w:val="22"/>
        </w:rPr>
      </w:pPr>
      <w:r w:rsidRPr="007358CE">
        <w:rPr>
          <w:sz w:val="22"/>
          <w:szCs w:val="22"/>
        </w:rPr>
        <w:t xml:space="preserve">A szociális kötelező feladatok ellátása a 2022. évben is intézményfenntartó társuláson keresztül működik, a Híd Szociális és Gyermekjóléti Szolgálat keretében. Ezen feladat normatív támogatást az intézményfenntartó társulás (BÖT) igényli le, így a </w:t>
      </w:r>
      <w:proofErr w:type="spellStart"/>
      <w:r w:rsidRPr="007358CE">
        <w:rPr>
          <w:sz w:val="22"/>
          <w:szCs w:val="22"/>
        </w:rPr>
        <w:t>telki</w:t>
      </w:r>
      <w:proofErr w:type="spellEnd"/>
      <w:r w:rsidRPr="007358CE">
        <w:rPr>
          <w:sz w:val="22"/>
          <w:szCs w:val="22"/>
        </w:rPr>
        <w:t xml:space="preserve"> költségvetést ez nem befolyásolja.</w:t>
      </w:r>
    </w:p>
    <w:p w14:paraId="5F7C8740" w14:textId="77777777" w:rsidR="001205CE" w:rsidRPr="007358CE" w:rsidRDefault="001205CE" w:rsidP="0061605B">
      <w:pPr>
        <w:pStyle w:val="Felsorols"/>
        <w:numPr>
          <w:ilvl w:val="0"/>
          <w:numId w:val="0"/>
        </w:numPr>
        <w:spacing w:line="276" w:lineRule="auto"/>
        <w:jc w:val="both"/>
        <w:rPr>
          <w:b/>
          <w:bCs/>
          <w:sz w:val="22"/>
          <w:szCs w:val="22"/>
        </w:rPr>
      </w:pPr>
    </w:p>
    <w:p w14:paraId="475D8DEC" w14:textId="77777777" w:rsidR="001205CE" w:rsidRPr="007358CE" w:rsidRDefault="001205CE" w:rsidP="001205CE">
      <w:pPr>
        <w:pStyle w:val="Felsorols"/>
        <w:numPr>
          <w:ilvl w:val="0"/>
          <w:numId w:val="0"/>
        </w:numPr>
        <w:jc w:val="both"/>
        <w:rPr>
          <w:b/>
          <w:bCs/>
          <w:sz w:val="22"/>
          <w:szCs w:val="22"/>
        </w:rPr>
      </w:pPr>
      <w:r w:rsidRPr="007358CE">
        <w:rPr>
          <w:b/>
          <w:bCs/>
          <w:sz w:val="22"/>
          <w:szCs w:val="22"/>
        </w:rPr>
        <w:t>A gyermekétkeztetéssel kapcsolatos támogatás</w:t>
      </w:r>
    </w:p>
    <w:p w14:paraId="4DCD3CFB" w14:textId="77777777" w:rsidR="005A7853" w:rsidRPr="007358CE" w:rsidRDefault="005A7853" w:rsidP="00E93970">
      <w:pPr>
        <w:ind w:left="-5" w:right="143"/>
        <w:rPr>
          <w:sz w:val="22"/>
        </w:rPr>
      </w:pPr>
      <w:r w:rsidRPr="007358CE">
        <w:rPr>
          <w:sz w:val="22"/>
        </w:rPr>
        <w:t xml:space="preserve">A </w:t>
      </w:r>
      <w:r w:rsidRPr="007358CE">
        <w:rPr>
          <w:b/>
          <w:sz w:val="22"/>
        </w:rPr>
        <w:t xml:space="preserve">gyermekétkeztetés támogatása </w:t>
      </w:r>
      <w:r w:rsidRPr="007358CE">
        <w:rPr>
          <w:sz w:val="22"/>
        </w:rPr>
        <w:t xml:space="preserve">a bölcsődei, az óvodai, iskolai, kollégiumi gyermekétkeztetés egyes kiadásaihoz használható fel. A támogatásnak két eleme van, egyrészt a finanszírozás szempontjából </w:t>
      </w:r>
      <w:r w:rsidRPr="007358CE">
        <w:rPr>
          <w:b/>
          <w:i/>
          <w:sz w:val="22"/>
        </w:rPr>
        <w:t>elismert dolgozók bértámogatására 2.442.000 forint/számított létszám/év</w:t>
      </w:r>
      <w:r w:rsidRPr="007358CE">
        <w:rPr>
          <w:sz w:val="22"/>
        </w:rPr>
        <w:t xml:space="preserve">, másrészt a központi költségvetés támogatást biztosít a települési önkormányzatoknak az általuk biztosított intézményi gyermekétkeztetési feladattal összefüggésben felmerülő </w:t>
      </w:r>
      <w:r w:rsidRPr="007358CE">
        <w:rPr>
          <w:b/>
          <w:i/>
          <w:sz w:val="22"/>
        </w:rPr>
        <w:t>nyersanyag- és dologi kiadásokhoz, a személyi térítési díjból származó elvárt bevételek figyelembevételével.</w:t>
      </w:r>
      <w:r w:rsidRPr="007358CE">
        <w:rPr>
          <w:sz w:val="22"/>
        </w:rPr>
        <w:t xml:space="preserve"> </w:t>
      </w:r>
    </w:p>
    <w:p w14:paraId="4920051C" w14:textId="77777777" w:rsidR="00494061" w:rsidRDefault="00F82091" w:rsidP="00E93970">
      <w:pPr>
        <w:pStyle w:val="Felsorols"/>
        <w:numPr>
          <w:ilvl w:val="0"/>
          <w:numId w:val="0"/>
        </w:numPr>
        <w:ind w:right="143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A</w:t>
      </w:r>
      <w:r w:rsidR="001205CE" w:rsidRPr="007358CE">
        <w:rPr>
          <w:color w:val="000000"/>
          <w:sz w:val="22"/>
          <w:szCs w:val="22"/>
          <w:shd w:val="clear" w:color="auto" w:fill="FFFFFF"/>
        </w:rPr>
        <w:t>z óvodai, iskolai gyermekétkeztetés egyes kiadásaihoz</w:t>
      </w:r>
      <w:r>
        <w:rPr>
          <w:color w:val="000000"/>
          <w:sz w:val="22"/>
          <w:szCs w:val="22"/>
          <w:shd w:val="clear" w:color="auto" w:fill="FFFFFF"/>
        </w:rPr>
        <w:t xml:space="preserve"> az idei évben </w:t>
      </w:r>
      <w:r w:rsidR="00424307" w:rsidRPr="007358CE">
        <w:rPr>
          <w:b/>
          <w:bCs/>
          <w:color w:val="000000" w:themeColor="text1"/>
          <w:sz w:val="22"/>
          <w:szCs w:val="22"/>
        </w:rPr>
        <w:t>39.707.222.- Ft</w:t>
      </w:r>
      <w:r w:rsidR="006439D3">
        <w:rPr>
          <w:b/>
          <w:bCs/>
          <w:color w:val="000000" w:themeColor="text1"/>
          <w:sz w:val="22"/>
          <w:szCs w:val="22"/>
        </w:rPr>
        <w:t xml:space="preserve"> támogatást kapott az önkormányzat</w:t>
      </w:r>
      <w:r w:rsidR="001205CE" w:rsidRPr="007358CE">
        <w:rPr>
          <w:color w:val="000000"/>
          <w:sz w:val="22"/>
          <w:szCs w:val="22"/>
          <w:shd w:val="clear" w:color="auto" w:fill="FFFFFF"/>
        </w:rPr>
        <w:t xml:space="preserve">, melyből évközben a koronavírus miatti vészhelyzet elrendelése miatti rendkívüli intézmény zárás miatt </w:t>
      </w:r>
      <w:r w:rsidR="00102A81" w:rsidRPr="007358CE">
        <w:rPr>
          <w:color w:val="000000"/>
          <w:sz w:val="22"/>
          <w:szCs w:val="22"/>
          <w:shd w:val="clear" w:color="auto" w:fill="FFFFFF"/>
        </w:rPr>
        <w:t>jelentős e</w:t>
      </w:r>
      <w:r w:rsidR="00424307" w:rsidRPr="007358CE">
        <w:rPr>
          <w:color w:val="000000"/>
          <w:sz w:val="22"/>
          <w:szCs w:val="22"/>
          <w:shd w:val="clear" w:color="auto" w:fill="FFFFFF"/>
        </w:rPr>
        <w:t>lvonás</w:t>
      </w:r>
      <w:r w:rsidR="006439D3">
        <w:rPr>
          <w:color w:val="000000"/>
          <w:sz w:val="22"/>
          <w:szCs w:val="22"/>
          <w:shd w:val="clear" w:color="auto" w:fill="FFFFFF"/>
        </w:rPr>
        <w:t>ra került sor</w:t>
      </w:r>
      <w:r w:rsidR="00424307" w:rsidRPr="007358CE">
        <w:rPr>
          <w:color w:val="000000"/>
          <w:sz w:val="22"/>
          <w:szCs w:val="22"/>
          <w:shd w:val="clear" w:color="auto" w:fill="FFFFFF"/>
        </w:rPr>
        <w:t>.</w:t>
      </w:r>
      <w:r w:rsidR="006439D3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2FDA3062" w14:textId="1C56CDC0" w:rsidR="001205CE" w:rsidRPr="006439D3" w:rsidRDefault="001205CE" w:rsidP="006439D3">
      <w:pPr>
        <w:pStyle w:val="Felsorols"/>
        <w:numPr>
          <w:ilvl w:val="0"/>
          <w:numId w:val="0"/>
        </w:numPr>
        <w:ind w:right="1353"/>
        <w:jc w:val="both"/>
        <w:rPr>
          <w:color w:val="000000"/>
          <w:sz w:val="22"/>
          <w:szCs w:val="22"/>
          <w:shd w:val="clear" w:color="auto" w:fill="FFFFFF"/>
        </w:rPr>
      </w:pPr>
      <w:r w:rsidRPr="007358CE">
        <w:rPr>
          <w:color w:val="000000" w:themeColor="text1"/>
          <w:sz w:val="22"/>
          <w:szCs w:val="22"/>
          <w:shd w:val="clear" w:color="auto" w:fill="FFFFFF"/>
        </w:rPr>
        <w:t>A 202</w:t>
      </w:r>
      <w:r w:rsidR="00424307" w:rsidRPr="007358CE">
        <w:rPr>
          <w:color w:val="000000" w:themeColor="text1"/>
          <w:sz w:val="22"/>
          <w:szCs w:val="22"/>
          <w:shd w:val="clear" w:color="auto" w:fill="FFFFFF"/>
        </w:rPr>
        <w:t>2</w:t>
      </w:r>
      <w:r w:rsidRPr="007358CE">
        <w:rPr>
          <w:color w:val="000000" w:themeColor="text1"/>
          <w:sz w:val="22"/>
          <w:szCs w:val="22"/>
          <w:shd w:val="clear" w:color="auto" w:fill="FFFFFF"/>
        </w:rPr>
        <w:t xml:space="preserve">.évi </w:t>
      </w:r>
      <w:r w:rsidRPr="007358CE">
        <w:rPr>
          <w:color w:val="000000" w:themeColor="text1"/>
          <w:sz w:val="22"/>
          <w:szCs w:val="22"/>
        </w:rPr>
        <w:t xml:space="preserve"> támogatás </w:t>
      </w:r>
      <w:r w:rsidR="006439D3">
        <w:rPr>
          <w:color w:val="000000" w:themeColor="text1"/>
          <w:sz w:val="22"/>
          <w:szCs w:val="22"/>
        </w:rPr>
        <w:t xml:space="preserve">várható </w:t>
      </w:r>
      <w:r w:rsidRPr="007358CE">
        <w:rPr>
          <w:color w:val="000000" w:themeColor="text1"/>
          <w:sz w:val="22"/>
          <w:szCs w:val="22"/>
        </w:rPr>
        <w:t>összeg</w:t>
      </w:r>
      <w:r w:rsidR="00424307" w:rsidRPr="007358CE">
        <w:rPr>
          <w:color w:val="000000" w:themeColor="text1"/>
          <w:sz w:val="22"/>
          <w:szCs w:val="22"/>
        </w:rPr>
        <w:t xml:space="preserve">e </w:t>
      </w:r>
      <w:r w:rsidR="00424307" w:rsidRPr="007358CE">
        <w:rPr>
          <w:b/>
          <w:bCs/>
          <w:color w:val="000000" w:themeColor="text1"/>
          <w:sz w:val="22"/>
          <w:szCs w:val="22"/>
        </w:rPr>
        <w:t>36.266.931</w:t>
      </w:r>
      <w:r w:rsidRPr="007358CE">
        <w:rPr>
          <w:b/>
          <w:bCs/>
          <w:color w:val="000000" w:themeColor="text1"/>
          <w:sz w:val="22"/>
          <w:szCs w:val="22"/>
        </w:rPr>
        <w:t>.</w:t>
      </w:r>
      <w:r w:rsidR="00424307" w:rsidRPr="007358CE">
        <w:rPr>
          <w:color w:val="000000" w:themeColor="text1"/>
          <w:sz w:val="22"/>
          <w:szCs w:val="22"/>
        </w:rPr>
        <w:t>- Ft</w:t>
      </w:r>
      <w:r w:rsidR="006439D3">
        <w:rPr>
          <w:color w:val="000000" w:themeColor="text1"/>
          <w:sz w:val="22"/>
          <w:szCs w:val="22"/>
        </w:rPr>
        <w:t xml:space="preserve"> lesz.</w:t>
      </w:r>
    </w:p>
    <w:p w14:paraId="7F96363A" w14:textId="77777777" w:rsidR="00424307" w:rsidRPr="007358CE" w:rsidRDefault="00424307" w:rsidP="00424307">
      <w:pPr>
        <w:pStyle w:val="Felsorols"/>
        <w:numPr>
          <w:ilvl w:val="0"/>
          <w:numId w:val="0"/>
        </w:numPr>
        <w:jc w:val="both"/>
        <w:rPr>
          <w:i/>
          <w:iCs/>
          <w:color w:val="000000" w:themeColor="text1"/>
          <w:sz w:val="22"/>
          <w:szCs w:val="22"/>
        </w:rPr>
      </w:pPr>
    </w:p>
    <w:p w14:paraId="607EF83D" w14:textId="77777777" w:rsidR="001205CE" w:rsidRPr="00561DC2" w:rsidRDefault="001205CE" w:rsidP="00561DC2">
      <w:pPr>
        <w:pStyle w:val="Felsorols"/>
        <w:numPr>
          <w:ilvl w:val="0"/>
          <w:numId w:val="0"/>
        </w:numPr>
        <w:jc w:val="both"/>
        <w:rPr>
          <w:b/>
          <w:sz w:val="22"/>
          <w:szCs w:val="22"/>
          <w:u w:val="single"/>
        </w:rPr>
      </w:pPr>
      <w:r w:rsidRPr="00561DC2">
        <w:rPr>
          <w:b/>
          <w:sz w:val="22"/>
          <w:szCs w:val="22"/>
          <w:u w:val="single"/>
        </w:rPr>
        <w:t>Települési önkormányzatok kulturális feladatainak támogatása</w:t>
      </w:r>
    </w:p>
    <w:p w14:paraId="6211A802" w14:textId="77777777" w:rsidR="00561DC2" w:rsidRDefault="00561DC2" w:rsidP="00E93970">
      <w:pPr>
        <w:ind w:left="17" w:right="143"/>
        <w:rPr>
          <w:sz w:val="22"/>
        </w:rPr>
      </w:pPr>
    </w:p>
    <w:p w14:paraId="67D53299" w14:textId="71A50083" w:rsidR="007C7D4E" w:rsidRPr="007358CE" w:rsidRDefault="001205CE" w:rsidP="00E93970">
      <w:pPr>
        <w:ind w:left="17" w:right="143"/>
        <w:rPr>
          <w:sz w:val="22"/>
        </w:rPr>
      </w:pPr>
      <w:r w:rsidRPr="007358CE">
        <w:rPr>
          <w:sz w:val="22"/>
        </w:rPr>
        <w:t xml:space="preserve">E támogatás az önkormányzatokat lakosságszám alapján illeti meg (4361 fő) a </w:t>
      </w:r>
      <w:proofErr w:type="spellStart"/>
      <w:r w:rsidRPr="007358CE">
        <w:rPr>
          <w:sz w:val="22"/>
        </w:rPr>
        <w:t>Mötv</w:t>
      </w:r>
      <w:proofErr w:type="spellEnd"/>
      <w:r w:rsidRPr="007358CE">
        <w:rPr>
          <w:sz w:val="22"/>
        </w:rPr>
        <w:t xml:space="preserve">.-ben, valamint a Kult. tv.-ben meghatározott nyilvános könyvtári feladatainak ellátásához és a </w:t>
      </w:r>
    </w:p>
    <w:p w14:paraId="020637CC" w14:textId="518B4B51" w:rsidR="001205CE" w:rsidRPr="007358CE" w:rsidRDefault="001205CE" w:rsidP="001205CE">
      <w:pPr>
        <w:ind w:left="17" w:right="11"/>
        <w:rPr>
          <w:sz w:val="22"/>
        </w:rPr>
      </w:pPr>
      <w:r w:rsidRPr="007358CE">
        <w:rPr>
          <w:sz w:val="22"/>
        </w:rPr>
        <w:t xml:space="preserve">közművelődési alapszolgáltatások biztosításához. </w:t>
      </w:r>
    </w:p>
    <w:p w14:paraId="43973559" w14:textId="43895E7C" w:rsidR="001205CE" w:rsidRPr="007358CE" w:rsidRDefault="001205CE" w:rsidP="00E93970">
      <w:pPr>
        <w:ind w:left="17" w:right="143"/>
        <w:rPr>
          <w:sz w:val="22"/>
        </w:rPr>
      </w:pPr>
      <w:r w:rsidRPr="007358CE">
        <w:rPr>
          <w:sz w:val="22"/>
        </w:rPr>
        <w:t xml:space="preserve">Nyilvános könyvtári ellátási és közművelődési feladatokhoz </w:t>
      </w:r>
      <w:r w:rsidR="007C7D4E" w:rsidRPr="007358CE">
        <w:rPr>
          <w:sz w:val="22"/>
        </w:rPr>
        <w:t xml:space="preserve">az ide évben </w:t>
      </w:r>
      <w:r w:rsidR="006E3FA8" w:rsidRPr="007358CE">
        <w:rPr>
          <w:b/>
          <w:bCs/>
          <w:sz w:val="22"/>
        </w:rPr>
        <w:t>9.936.350</w:t>
      </w:r>
      <w:r w:rsidRPr="007358CE">
        <w:rPr>
          <w:b/>
          <w:sz w:val="22"/>
        </w:rPr>
        <w:t xml:space="preserve"> Ft</w:t>
      </w:r>
      <w:r w:rsidRPr="007358CE">
        <w:rPr>
          <w:sz w:val="22"/>
        </w:rPr>
        <w:t xml:space="preserve"> támogatás várható. (202</w:t>
      </w:r>
      <w:r w:rsidR="006E3FA8" w:rsidRPr="007358CE">
        <w:rPr>
          <w:sz w:val="22"/>
        </w:rPr>
        <w:t>1</w:t>
      </w:r>
      <w:r w:rsidRPr="007358CE">
        <w:rPr>
          <w:sz w:val="22"/>
        </w:rPr>
        <w:t xml:space="preserve">. évi támogatás </w:t>
      </w:r>
      <w:r w:rsidR="001D36FB" w:rsidRPr="007358CE">
        <w:rPr>
          <w:sz w:val="22"/>
        </w:rPr>
        <w:t xml:space="preserve">összege </w:t>
      </w:r>
      <w:r w:rsidR="006E3FA8" w:rsidRPr="007358CE">
        <w:rPr>
          <w:sz w:val="22"/>
        </w:rPr>
        <w:t>9.</w:t>
      </w:r>
      <w:r w:rsidR="007921AB" w:rsidRPr="007358CE">
        <w:rPr>
          <w:sz w:val="22"/>
        </w:rPr>
        <w:t>463.370</w:t>
      </w:r>
      <w:r w:rsidRPr="007358CE">
        <w:rPr>
          <w:sz w:val="22"/>
        </w:rPr>
        <w:t xml:space="preserve"> Ft</w:t>
      </w:r>
      <w:r w:rsidR="004E0163" w:rsidRPr="007358CE">
        <w:rPr>
          <w:sz w:val="22"/>
        </w:rPr>
        <w:t xml:space="preserve"> volt</w:t>
      </w:r>
      <w:r w:rsidRPr="007358CE">
        <w:rPr>
          <w:sz w:val="22"/>
        </w:rPr>
        <w:t xml:space="preserve"> ). A támogatás fajlagos összege 2.</w:t>
      </w:r>
      <w:r w:rsidR="004E0163" w:rsidRPr="007358CE">
        <w:rPr>
          <w:sz w:val="22"/>
        </w:rPr>
        <w:t>213</w:t>
      </w:r>
      <w:r w:rsidRPr="007358CE">
        <w:rPr>
          <w:sz w:val="22"/>
        </w:rPr>
        <w:t xml:space="preserve"> Ft/fő</w:t>
      </w:r>
      <w:r w:rsidR="004E0163" w:rsidRPr="007358CE">
        <w:rPr>
          <w:sz w:val="22"/>
        </w:rPr>
        <w:t>.</w:t>
      </w:r>
    </w:p>
    <w:p w14:paraId="09519626" w14:textId="77D7783F" w:rsidR="006A3329" w:rsidRPr="007358CE" w:rsidRDefault="006A3329">
      <w:pPr>
        <w:spacing w:after="23" w:line="259" w:lineRule="auto"/>
        <w:ind w:left="0" w:right="0" w:firstLine="0"/>
        <w:jc w:val="left"/>
        <w:rPr>
          <w:sz w:val="22"/>
        </w:rPr>
      </w:pPr>
    </w:p>
    <w:p w14:paraId="336345BD" w14:textId="4617FCE9" w:rsidR="00080B8A" w:rsidRPr="007358CE" w:rsidRDefault="00080B8A" w:rsidP="00561DC2">
      <w:pPr>
        <w:ind w:left="0" w:right="11" w:firstLine="0"/>
        <w:rPr>
          <w:b/>
          <w:bCs/>
          <w:sz w:val="22"/>
        </w:rPr>
      </w:pPr>
      <w:r w:rsidRPr="007358CE">
        <w:rPr>
          <w:b/>
          <w:bCs/>
          <w:sz w:val="22"/>
        </w:rPr>
        <w:t>Szolidaritási hozzájárulás</w:t>
      </w:r>
    </w:p>
    <w:p w14:paraId="02773603" w14:textId="10113801" w:rsidR="00080B8A" w:rsidRPr="007358CE" w:rsidRDefault="00080B8A" w:rsidP="00E93970">
      <w:pPr>
        <w:ind w:left="17" w:right="143"/>
        <w:rPr>
          <w:sz w:val="22"/>
        </w:rPr>
      </w:pPr>
      <w:r w:rsidRPr="007358CE">
        <w:rPr>
          <w:sz w:val="22"/>
        </w:rPr>
        <w:t>A 22.000</w:t>
      </w:r>
      <w:r w:rsidR="00FC14AC" w:rsidRPr="007358CE">
        <w:rPr>
          <w:sz w:val="22"/>
        </w:rPr>
        <w:t>.-</w:t>
      </w:r>
      <w:r w:rsidRPr="007358CE">
        <w:rPr>
          <w:sz w:val="22"/>
        </w:rPr>
        <w:t xml:space="preserve"> forint feletti egy lakosra jutó iparűzési adóerő-képességgel rendelkező önkormányzat, az egy lakosra jutó iparűzési adóerő-képességétől függő mértékű szolidaritási hozzájárulást köteles teljesíteni a központi költségvetésnek.</w:t>
      </w:r>
    </w:p>
    <w:p w14:paraId="325FB61B" w14:textId="531B9524" w:rsidR="00080B8A" w:rsidRPr="007358CE" w:rsidRDefault="00080B8A" w:rsidP="00E93970">
      <w:pPr>
        <w:ind w:left="17" w:right="143"/>
        <w:rPr>
          <w:sz w:val="22"/>
        </w:rPr>
      </w:pPr>
      <w:r w:rsidRPr="007358CE">
        <w:rPr>
          <w:noProof/>
          <w:color w:val="auto"/>
          <w:sz w:val="22"/>
        </w:rPr>
        <w:drawing>
          <wp:anchor distT="0" distB="0" distL="114300" distR="114300" simplePos="0" relativeHeight="251660288" behindDoc="0" locked="0" layoutInCell="1" allowOverlap="0" wp14:anchorId="3CF799EE" wp14:editId="47ADD81F">
            <wp:simplePos x="0" y="0"/>
            <wp:positionH relativeFrom="page">
              <wp:posOffset>6565900</wp:posOffset>
            </wp:positionH>
            <wp:positionV relativeFrom="page">
              <wp:posOffset>2021205</wp:posOffset>
            </wp:positionV>
            <wp:extent cx="8890" cy="4445"/>
            <wp:effectExtent l="0" t="0" r="0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8CE">
        <w:rPr>
          <w:noProof/>
          <w:color w:val="auto"/>
          <w:sz w:val="22"/>
        </w:rPr>
        <w:drawing>
          <wp:anchor distT="0" distB="0" distL="114300" distR="114300" simplePos="0" relativeHeight="251661312" behindDoc="0" locked="0" layoutInCell="1" allowOverlap="0" wp14:anchorId="01D91962" wp14:editId="0A3781A3">
            <wp:simplePos x="0" y="0"/>
            <wp:positionH relativeFrom="page">
              <wp:posOffset>6616065</wp:posOffset>
            </wp:positionH>
            <wp:positionV relativeFrom="page">
              <wp:posOffset>2021205</wp:posOffset>
            </wp:positionV>
            <wp:extent cx="18415" cy="4445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8CE">
        <w:rPr>
          <w:noProof/>
          <w:color w:val="auto"/>
          <w:sz w:val="22"/>
        </w:rPr>
        <w:drawing>
          <wp:anchor distT="0" distB="0" distL="114300" distR="114300" simplePos="0" relativeHeight="251662336" behindDoc="0" locked="0" layoutInCell="1" allowOverlap="0" wp14:anchorId="00AF6786" wp14:editId="2D09EA71">
            <wp:simplePos x="0" y="0"/>
            <wp:positionH relativeFrom="page">
              <wp:posOffset>6852285</wp:posOffset>
            </wp:positionH>
            <wp:positionV relativeFrom="page">
              <wp:posOffset>2021205</wp:posOffset>
            </wp:positionV>
            <wp:extent cx="13335" cy="4445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8CE">
        <w:rPr>
          <w:noProof/>
          <w:color w:val="auto"/>
          <w:sz w:val="22"/>
        </w:rPr>
        <w:drawing>
          <wp:anchor distT="0" distB="0" distL="114300" distR="114300" simplePos="0" relativeHeight="251663360" behindDoc="0" locked="0" layoutInCell="1" allowOverlap="0" wp14:anchorId="64232585" wp14:editId="02224C4B">
            <wp:simplePos x="0" y="0"/>
            <wp:positionH relativeFrom="page">
              <wp:posOffset>6870065</wp:posOffset>
            </wp:positionH>
            <wp:positionV relativeFrom="page">
              <wp:posOffset>2021205</wp:posOffset>
            </wp:positionV>
            <wp:extent cx="127000" cy="4445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8CE">
        <w:rPr>
          <w:sz w:val="22"/>
        </w:rPr>
        <w:t>A 202</w:t>
      </w:r>
      <w:r w:rsidR="00617F16" w:rsidRPr="007358CE">
        <w:rPr>
          <w:sz w:val="22"/>
        </w:rPr>
        <w:t>2</w:t>
      </w:r>
      <w:r w:rsidRPr="007358CE">
        <w:rPr>
          <w:sz w:val="22"/>
        </w:rPr>
        <w:t>. évi törvény szerint a szolidaritási hozzájárulás alapja az önkormányzatok iparűzési adóerő-képességet meghatározó adóalapja.</w:t>
      </w:r>
    </w:p>
    <w:p w14:paraId="0BDFB884" w14:textId="77777777" w:rsidR="002E7B66" w:rsidRPr="007358CE" w:rsidRDefault="002E7B66" w:rsidP="00CB2F04">
      <w:pPr>
        <w:ind w:left="17" w:right="1353"/>
        <w:rPr>
          <w:sz w:val="22"/>
        </w:rPr>
      </w:pPr>
    </w:p>
    <w:p w14:paraId="1CD9F950" w14:textId="1960DBB9" w:rsidR="00080B8A" w:rsidRDefault="00080B8A" w:rsidP="00E93970">
      <w:pPr>
        <w:ind w:left="17" w:right="143"/>
        <w:rPr>
          <w:sz w:val="22"/>
        </w:rPr>
      </w:pPr>
      <w:r w:rsidRPr="007358CE">
        <w:rPr>
          <w:sz w:val="22"/>
        </w:rPr>
        <w:t xml:space="preserve">A szolidaritási hozzájárulás mértéke továbbra is lineárisan növekszik az egy lakosra jutó adóerő-képesség emelkedésével. </w:t>
      </w:r>
      <w:r w:rsidR="00E81008" w:rsidRPr="007358CE">
        <w:rPr>
          <w:sz w:val="22"/>
        </w:rPr>
        <w:t>A</w:t>
      </w:r>
      <w:r w:rsidR="004044F2" w:rsidRPr="007358CE">
        <w:rPr>
          <w:sz w:val="22"/>
        </w:rPr>
        <w:t xml:space="preserve"> </w:t>
      </w:r>
      <w:proofErr w:type="spellStart"/>
      <w:r w:rsidR="004044F2" w:rsidRPr="007358CE">
        <w:rPr>
          <w:sz w:val="22"/>
        </w:rPr>
        <w:t>szolidalitási</w:t>
      </w:r>
      <w:proofErr w:type="spellEnd"/>
      <w:r w:rsidR="004044F2" w:rsidRPr="007358CE">
        <w:rPr>
          <w:sz w:val="22"/>
        </w:rPr>
        <w:t xml:space="preserve"> hozzájárulás várható összege 4 432 557.- Ft</w:t>
      </w:r>
      <w:r w:rsidR="00FF776C" w:rsidRPr="007358CE">
        <w:rPr>
          <w:sz w:val="22"/>
        </w:rPr>
        <w:t>, ez az összeg a 2021.évben 10</w:t>
      </w:r>
      <w:r w:rsidR="00C66F25" w:rsidRPr="007358CE">
        <w:rPr>
          <w:sz w:val="22"/>
        </w:rPr>
        <w:t>.060.619.- Ft volt.</w:t>
      </w:r>
    </w:p>
    <w:p w14:paraId="33D9F65D" w14:textId="4BCD236E" w:rsidR="009A3DFF" w:rsidRDefault="009A3DFF" w:rsidP="00E93970">
      <w:pPr>
        <w:ind w:left="17" w:right="143"/>
        <w:rPr>
          <w:sz w:val="22"/>
        </w:rPr>
      </w:pPr>
    </w:p>
    <w:p w14:paraId="0BBD9366" w14:textId="46CBEF32" w:rsidR="00080B8A" w:rsidRPr="009A3DFF" w:rsidRDefault="009A3DFF" w:rsidP="009A3DFF">
      <w:pPr>
        <w:ind w:left="17" w:right="143"/>
        <w:jc w:val="center"/>
        <w:rPr>
          <w:b/>
          <w:bCs/>
          <w:sz w:val="22"/>
        </w:rPr>
      </w:pPr>
      <w:r w:rsidRPr="009A3DFF">
        <w:rPr>
          <w:b/>
          <w:bCs/>
          <w:sz w:val="22"/>
        </w:rPr>
        <w:lastRenderedPageBreak/>
        <w:t>Központi költségvetésből származó bevételek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4"/>
        <w:gridCol w:w="2495"/>
        <w:gridCol w:w="2487"/>
      </w:tblGrid>
      <w:tr w:rsidR="00FF776C" w:rsidRPr="00D26371" w14:paraId="48A1CC6B" w14:textId="77777777" w:rsidTr="00FF776C">
        <w:trPr>
          <w:trHeight w:val="39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14:paraId="2C1C68D0" w14:textId="77777777" w:rsidR="00FF776C" w:rsidRPr="00D26371" w:rsidRDefault="00FF776C" w:rsidP="0025196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58EDB7E5" w14:textId="77777777" w:rsidR="00FF776C" w:rsidRPr="00D26371" w:rsidRDefault="00FF776C" w:rsidP="00251963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color w:val="000000" w:themeColor="text1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b/>
                <w:bCs/>
                <w:color w:val="000000" w:themeColor="text1"/>
                <w:sz w:val="18"/>
                <w:szCs w:val="18"/>
              </w:rPr>
              <w:t>2021.év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</w:tcPr>
          <w:p w14:paraId="32B4BF35" w14:textId="77777777" w:rsidR="00FF776C" w:rsidRPr="00D26371" w:rsidRDefault="00FF776C" w:rsidP="00251963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color w:val="000000" w:themeColor="text1"/>
                <w:sz w:val="18"/>
                <w:szCs w:val="18"/>
              </w:rPr>
            </w:pPr>
          </w:p>
          <w:p w14:paraId="5B182720" w14:textId="77777777" w:rsidR="00FF776C" w:rsidRPr="00D26371" w:rsidRDefault="00FF776C" w:rsidP="00251963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color w:val="000000" w:themeColor="text1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b/>
                <w:bCs/>
                <w:color w:val="000000" w:themeColor="text1"/>
                <w:sz w:val="18"/>
                <w:szCs w:val="18"/>
              </w:rPr>
              <w:t>2022.év</w:t>
            </w:r>
          </w:p>
        </w:tc>
      </w:tr>
      <w:tr w:rsidR="00FF776C" w:rsidRPr="00D26371" w14:paraId="16069265" w14:textId="77777777" w:rsidTr="00FF776C">
        <w:trPr>
          <w:trHeight w:val="39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022BFDE4" w14:textId="77777777" w:rsidR="00FF776C" w:rsidRPr="00D26371" w:rsidRDefault="00FF776C" w:rsidP="00251963">
            <w:pPr>
              <w:spacing w:after="0" w:line="240" w:lineRule="auto"/>
              <w:rPr>
                <w:sz w:val="18"/>
                <w:szCs w:val="18"/>
              </w:rPr>
            </w:pPr>
            <w:r w:rsidRPr="00D26371">
              <w:rPr>
                <w:sz w:val="18"/>
                <w:szCs w:val="18"/>
              </w:rPr>
              <w:t>Helyi önkormányzatok működésének általános támogatása (B111)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B7BF36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color w:val="C00000"/>
                <w:sz w:val="18"/>
                <w:szCs w:val="18"/>
              </w:rPr>
              <w:t>105 748 870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</w:tcPr>
          <w:p w14:paraId="602F5AFA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</w:p>
          <w:p w14:paraId="13C20A01" w14:textId="77777777" w:rsidR="00FF776C" w:rsidRPr="00D26371" w:rsidRDefault="00FF776C" w:rsidP="00FF776C">
            <w:pPr>
              <w:spacing w:after="0" w:line="240" w:lineRule="auto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color w:val="C00000"/>
                <w:sz w:val="18"/>
                <w:szCs w:val="18"/>
              </w:rPr>
              <w:t>108 758 695</w:t>
            </w:r>
          </w:p>
        </w:tc>
      </w:tr>
      <w:tr w:rsidR="00FF776C" w:rsidRPr="00D26371" w14:paraId="67AD29E2" w14:textId="77777777" w:rsidTr="00FF776C">
        <w:trPr>
          <w:trHeight w:val="39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F1DA" w14:textId="77777777" w:rsidR="00FF776C" w:rsidRPr="00D26371" w:rsidRDefault="00FF776C" w:rsidP="00251963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26371">
              <w:rPr>
                <w:i/>
                <w:iCs/>
                <w:sz w:val="18"/>
                <w:szCs w:val="18"/>
              </w:rPr>
              <w:t xml:space="preserve">Önkormányzati hivatal működésének támogatása  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8D04C6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  <w:t>66 138 000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5BFCEBD5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</w:p>
          <w:p w14:paraId="10F0244C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  <w:t>68 528 885</w:t>
            </w:r>
          </w:p>
        </w:tc>
      </w:tr>
      <w:tr w:rsidR="00FF776C" w:rsidRPr="00D26371" w14:paraId="4B273BC2" w14:textId="77777777" w:rsidTr="00FF776C">
        <w:trPr>
          <w:trHeight w:val="39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BEBB" w14:textId="77777777" w:rsidR="00FF776C" w:rsidRPr="00D26371" w:rsidRDefault="00FF776C" w:rsidP="00251963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26371">
              <w:rPr>
                <w:i/>
                <w:iCs/>
                <w:sz w:val="18"/>
                <w:szCs w:val="18"/>
              </w:rPr>
              <w:t xml:space="preserve">     Zöldterület gazdálkodással  kapcsolatos feladatok  támogatása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9E00E6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  <w:t>6 584 760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7C953FDB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</w:p>
          <w:p w14:paraId="04BFBFA1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  <w:t>6 584 760</w:t>
            </w:r>
          </w:p>
        </w:tc>
      </w:tr>
      <w:tr w:rsidR="00FF776C" w:rsidRPr="00D26371" w14:paraId="6979F5AF" w14:textId="77777777" w:rsidTr="00FF776C">
        <w:trPr>
          <w:trHeight w:val="39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6B20" w14:textId="77777777" w:rsidR="00FF776C" w:rsidRPr="00D26371" w:rsidRDefault="00FF776C" w:rsidP="00251963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26371">
              <w:rPr>
                <w:i/>
                <w:iCs/>
                <w:sz w:val="18"/>
                <w:szCs w:val="18"/>
              </w:rPr>
              <w:t xml:space="preserve">     Közvilágitás fenntartásának támogatása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1688D0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  <w:t>13 472 000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258B5367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</w:p>
          <w:p w14:paraId="6D0B66F7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  <w:t>13 472 000</w:t>
            </w:r>
          </w:p>
        </w:tc>
      </w:tr>
      <w:tr w:rsidR="00FF776C" w:rsidRPr="00D26371" w14:paraId="76A81A25" w14:textId="77777777" w:rsidTr="00FF776C">
        <w:trPr>
          <w:trHeight w:val="39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2068" w14:textId="77777777" w:rsidR="00FF776C" w:rsidRPr="00D26371" w:rsidRDefault="00FF776C" w:rsidP="00251963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26371">
              <w:rPr>
                <w:i/>
                <w:iCs/>
                <w:sz w:val="18"/>
                <w:szCs w:val="18"/>
              </w:rPr>
              <w:t xml:space="preserve">     Köztemető fenntartásának támogatása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8EE37C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  <w:t>100 000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40BA049B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</w:p>
          <w:p w14:paraId="3B4F9230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  <w:t>100 000</w:t>
            </w:r>
          </w:p>
        </w:tc>
      </w:tr>
      <w:tr w:rsidR="00FF776C" w:rsidRPr="00D26371" w14:paraId="091D18DC" w14:textId="77777777" w:rsidTr="00FF776C">
        <w:trPr>
          <w:trHeight w:val="39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EE0F" w14:textId="77777777" w:rsidR="00FF776C" w:rsidRPr="00D26371" w:rsidRDefault="00FF776C" w:rsidP="00251963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26371">
              <w:rPr>
                <w:i/>
                <w:iCs/>
                <w:sz w:val="18"/>
                <w:szCs w:val="18"/>
              </w:rPr>
              <w:t xml:space="preserve">     Közutak fenntartásának támogatása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5C8F96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  <w:t>7 679 410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2BFD5B0A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</w:p>
          <w:p w14:paraId="319A578A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  <w:t>7 950 050</w:t>
            </w:r>
          </w:p>
        </w:tc>
      </w:tr>
      <w:tr w:rsidR="00FF776C" w:rsidRPr="00D26371" w14:paraId="0354E929" w14:textId="77777777" w:rsidTr="00FF776C">
        <w:trPr>
          <w:trHeight w:val="39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6D97" w14:textId="77777777" w:rsidR="00FF776C" w:rsidRPr="00D26371" w:rsidRDefault="00FF776C" w:rsidP="00251963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26371">
              <w:rPr>
                <w:i/>
                <w:iCs/>
                <w:sz w:val="18"/>
                <w:szCs w:val="18"/>
              </w:rPr>
              <w:t xml:space="preserve"> Egyéb önkormányzati feladatok támogatása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2C0023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  <w:t>11 774 700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090E2718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</w:p>
          <w:p w14:paraId="7EFE782A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  <w:t>12 123 000</w:t>
            </w:r>
          </w:p>
        </w:tc>
      </w:tr>
      <w:tr w:rsidR="00FF776C" w:rsidRPr="00D26371" w14:paraId="0BE54BD5" w14:textId="77777777" w:rsidTr="00FF776C">
        <w:trPr>
          <w:trHeight w:val="39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6DC8" w14:textId="77777777" w:rsidR="00FF776C" w:rsidRPr="00D26371" w:rsidRDefault="00FF776C" w:rsidP="00251963">
            <w:pPr>
              <w:spacing w:after="0" w:line="240" w:lineRule="auto"/>
              <w:rPr>
                <w:i/>
                <w:iCs/>
                <w:color w:val="4472C4" w:themeColor="accent1"/>
                <w:sz w:val="18"/>
                <w:szCs w:val="18"/>
              </w:rPr>
            </w:pPr>
            <w:r w:rsidRPr="00D26371">
              <w:rPr>
                <w:i/>
                <w:iCs/>
                <w:color w:val="4472C4" w:themeColor="accent1"/>
                <w:sz w:val="18"/>
                <w:szCs w:val="18"/>
              </w:rPr>
              <w:t>Szolidaritási hozzájárulás ( kiadás)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5D9216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i/>
                <w:iCs/>
                <w:color w:val="4472C4" w:themeColor="accent1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i/>
                <w:iCs/>
                <w:color w:val="4472C4" w:themeColor="accent1"/>
                <w:sz w:val="18"/>
                <w:szCs w:val="18"/>
              </w:rPr>
              <w:t>-10 060 619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23BA2D49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i/>
                <w:iCs/>
                <w:color w:val="4472C4" w:themeColor="accent1"/>
                <w:sz w:val="18"/>
                <w:szCs w:val="18"/>
              </w:rPr>
            </w:pPr>
          </w:p>
          <w:p w14:paraId="38681473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i/>
                <w:iCs/>
                <w:color w:val="4472C4" w:themeColor="accent1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i/>
                <w:iCs/>
                <w:color w:val="4472C4" w:themeColor="accent1"/>
                <w:sz w:val="18"/>
                <w:szCs w:val="18"/>
              </w:rPr>
              <w:t>- 4 431 557</w:t>
            </w:r>
          </w:p>
        </w:tc>
      </w:tr>
      <w:tr w:rsidR="00FF776C" w:rsidRPr="00D26371" w14:paraId="3AAA4762" w14:textId="77777777" w:rsidTr="00FF776C">
        <w:trPr>
          <w:trHeight w:val="435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769AEBDD" w14:textId="77777777" w:rsidR="00FF776C" w:rsidRPr="00D26371" w:rsidRDefault="00FF776C" w:rsidP="00251963">
            <w:pPr>
              <w:spacing w:after="0" w:line="240" w:lineRule="auto"/>
              <w:rPr>
                <w:sz w:val="18"/>
                <w:szCs w:val="18"/>
              </w:rPr>
            </w:pPr>
            <w:r w:rsidRPr="00D26371">
              <w:rPr>
                <w:sz w:val="18"/>
                <w:szCs w:val="18"/>
              </w:rPr>
              <w:t>Települési önkormányzatok egyes köznevelési feladatainak támogatása (B112)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57740C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color w:val="C00000"/>
                <w:sz w:val="18"/>
                <w:szCs w:val="18"/>
              </w:rPr>
              <w:t>115 827 650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</w:tcPr>
          <w:p w14:paraId="260BC674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</w:p>
          <w:p w14:paraId="2CC91EAB" w14:textId="77777777" w:rsidR="00FF776C" w:rsidRPr="00D26371" w:rsidRDefault="00FF776C" w:rsidP="00FF776C">
            <w:pPr>
              <w:spacing w:after="0" w:line="240" w:lineRule="auto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color w:val="C00000"/>
                <w:sz w:val="18"/>
                <w:szCs w:val="18"/>
              </w:rPr>
              <w:t>116 586 350</w:t>
            </w:r>
          </w:p>
        </w:tc>
      </w:tr>
      <w:tr w:rsidR="00FF776C" w:rsidRPr="00D26371" w14:paraId="37BDBA83" w14:textId="77777777" w:rsidTr="00FF776C">
        <w:trPr>
          <w:trHeight w:val="552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5C76" w14:textId="77777777" w:rsidR="00FF776C" w:rsidRPr="00D26371" w:rsidRDefault="00FF776C" w:rsidP="00251963">
            <w:pPr>
              <w:spacing w:after="0" w:line="240" w:lineRule="auto"/>
              <w:rPr>
                <w:sz w:val="18"/>
                <w:szCs w:val="18"/>
              </w:rPr>
            </w:pPr>
            <w:r w:rsidRPr="00D26371">
              <w:rPr>
                <w:sz w:val="18"/>
                <w:szCs w:val="18"/>
              </w:rPr>
              <w:t xml:space="preserve">Óvodapedagógusok, és az óvodapedagógusok nevelő munkáját közvetlenül segítők bértámogatása 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C4D6E2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color w:val="C00000"/>
                <w:sz w:val="18"/>
                <w:szCs w:val="18"/>
              </w:rPr>
              <w:t>100 535 850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7C7488E5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</w:p>
          <w:p w14:paraId="7141ADF0" w14:textId="77777777" w:rsidR="00FF776C" w:rsidRPr="00D26371" w:rsidRDefault="00FF776C" w:rsidP="00FF776C">
            <w:pPr>
              <w:spacing w:after="0" w:line="240" w:lineRule="auto"/>
              <w:rPr>
                <w:rFonts w:ascii="Arial CE" w:hAnsi="Arial CE" w:cs="Arial CE"/>
                <w:color w:val="C00000"/>
                <w:sz w:val="18"/>
                <w:szCs w:val="18"/>
              </w:rPr>
            </w:pPr>
          </w:p>
          <w:p w14:paraId="1DB4AF81" w14:textId="7CEB7DAF" w:rsidR="00FF776C" w:rsidRPr="00D26371" w:rsidRDefault="00FF776C" w:rsidP="00FF776C">
            <w:pPr>
              <w:spacing w:after="0" w:line="240" w:lineRule="auto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color w:val="C00000"/>
                <w:sz w:val="18"/>
                <w:szCs w:val="18"/>
              </w:rPr>
              <w:t>100 306 350</w:t>
            </w:r>
          </w:p>
        </w:tc>
      </w:tr>
      <w:tr w:rsidR="00FF776C" w:rsidRPr="00D26371" w14:paraId="6F5E1B3A" w14:textId="77777777" w:rsidTr="00FF776C">
        <w:trPr>
          <w:trHeight w:val="276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F47B" w14:textId="77777777" w:rsidR="00FF776C" w:rsidRPr="00D26371" w:rsidRDefault="00FF776C" w:rsidP="00251963">
            <w:pPr>
              <w:spacing w:after="0" w:line="240" w:lineRule="auto"/>
              <w:rPr>
                <w:sz w:val="18"/>
                <w:szCs w:val="18"/>
              </w:rPr>
            </w:pPr>
            <w:r w:rsidRPr="00D26371">
              <w:rPr>
                <w:sz w:val="18"/>
                <w:szCs w:val="18"/>
              </w:rPr>
              <w:t xml:space="preserve">Óvodaműködtetési támogatás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B7D1B2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color w:val="C00000"/>
                <w:sz w:val="18"/>
                <w:szCs w:val="18"/>
              </w:rPr>
              <w:t>15 291 800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06F490A7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color w:val="C00000"/>
                <w:sz w:val="18"/>
                <w:szCs w:val="18"/>
              </w:rPr>
              <w:t>16 280 000</w:t>
            </w:r>
          </w:p>
        </w:tc>
      </w:tr>
      <w:tr w:rsidR="00FF776C" w:rsidRPr="00D26371" w14:paraId="52B0BC55" w14:textId="77777777" w:rsidTr="00FF776C">
        <w:trPr>
          <w:trHeight w:val="345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61A1" w14:textId="77777777" w:rsidR="00FF776C" w:rsidRPr="00D26371" w:rsidRDefault="00FF776C" w:rsidP="00251963">
            <w:pPr>
              <w:spacing w:after="0" w:line="240" w:lineRule="auto"/>
              <w:rPr>
                <w:sz w:val="18"/>
                <w:szCs w:val="18"/>
              </w:rPr>
            </w:pPr>
            <w:r w:rsidRPr="00D26371">
              <w:rPr>
                <w:sz w:val="18"/>
                <w:szCs w:val="18"/>
              </w:rPr>
              <w:t xml:space="preserve">Települési önkormányzatok szociális és gyermekjóléti feladatainak támogatása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5792426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color w:val="C00000"/>
                <w:sz w:val="18"/>
                <w:szCs w:val="18"/>
              </w:rPr>
              <w:t>7 083 000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</w:tcPr>
          <w:p w14:paraId="036C844D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</w:p>
          <w:p w14:paraId="751C1DD0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color w:val="C00000"/>
                <w:sz w:val="18"/>
                <w:szCs w:val="18"/>
              </w:rPr>
              <w:t>7 061 000</w:t>
            </w:r>
          </w:p>
        </w:tc>
      </w:tr>
      <w:tr w:rsidR="00FF776C" w:rsidRPr="00D26371" w14:paraId="614683F4" w14:textId="77777777" w:rsidTr="00FF776C">
        <w:trPr>
          <w:trHeight w:val="45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135E7D0" w14:textId="77777777" w:rsidR="00FF776C" w:rsidRPr="00D26371" w:rsidRDefault="00FF776C" w:rsidP="00251963">
            <w:pPr>
              <w:spacing w:after="0" w:line="240" w:lineRule="auto"/>
              <w:rPr>
                <w:sz w:val="18"/>
                <w:szCs w:val="18"/>
              </w:rPr>
            </w:pPr>
            <w:r w:rsidRPr="00D26371">
              <w:rPr>
                <w:sz w:val="18"/>
                <w:szCs w:val="18"/>
              </w:rPr>
              <w:t>Települési önkormányzatok gyermekétkeztetési feladatainak támogatása (B1132)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C0AF5B8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color w:val="C00000"/>
                <w:sz w:val="18"/>
                <w:szCs w:val="18"/>
              </w:rPr>
              <w:t>39 707 222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</w:tcPr>
          <w:p w14:paraId="7B8187E8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</w:p>
          <w:p w14:paraId="3BFEE7E7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</w:p>
          <w:p w14:paraId="3347B70F" w14:textId="7FBACAB1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color w:val="C00000"/>
                <w:sz w:val="18"/>
                <w:szCs w:val="18"/>
              </w:rPr>
              <w:t>36 266 931</w:t>
            </w:r>
          </w:p>
        </w:tc>
      </w:tr>
      <w:tr w:rsidR="00FF776C" w:rsidRPr="00D26371" w14:paraId="2DD65BA7" w14:textId="77777777" w:rsidTr="00FF776C">
        <w:trPr>
          <w:trHeight w:val="39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94108BF" w14:textId="77777777" w:rsidR="00FF776C" w:rsidRPr="00D26371" w:rsidRDefault="00FF776C" w:rsidP="00251963">
            <w:pPr>
              <w:spacing w:after="0" w:line="240" w:lineRule="auto"/>
              <w:rPr>
                <w:sz w:val="18"/>
                <w:szCs w:val="18"/>
              </w:rPr>
            </w:pPr>
            <w:r w:rsidRPr="00D26371">
              <w:rPr>
                <w:sz w:val="18"/>
                <w:szCs w:val="18"/>
              </w:rPr>
              <w:t>Települési önkormányzatok kulturális feladatainak támogatása (B114)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EF970CF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color w:val="C00000"/>
                <w:sz w:val="18"/>
                <w:szCs w:val="18"/>
              </w:rPr>
              <w:t>9 463 370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</w:tcPr>
          <w:p w14:paraId="4269A4D8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</w:p>
          <w:p w14:paraId="69E5BED2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color w:val="C00000"/>
                <w:sz w:val="18"/>
                <w:szCs w:val="18"/>
              </w:rPr>
              <w:t>9 936 370</w:t>
            </w:r>
          </w:p>
        </w:tc>
      </w:tr>
      <w:tr w:rsidR="00FF776C" w:rsidRPr="00D26371" w14:paraId="47B8104F" w14:textId="77777777" w:rsidTr="00FF776C">
        <w:trPr>
          <w:trHeight w:val="39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1386D596" w14:textId="77777777" w:rsidR="00FF776C" w:rsidRPr="00D26371" w:rsidRDefault="00FF776C" w:rsidP="00251963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D26371">
              <w:rPr>
                <w:b/>
                <w:bCs/>
                <w:i/>
                <w:iCs/>
                <w:sz w:val="18"/>
                <w:szCs w:val="18"/>
              </w:rPr>
              <w:t>Önkormányzatok működési támogatásai (=01+…+07) (B11)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36BC8CA5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D26371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267 769 493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C0DA"/>
          </w:tcPr>
          <w:p w14:paraId="7A6C75C5" w14:textId="77777777" w:rsidR="00FF776C" w:rsidRPr="00D26371" w:rsidRDefault="00FF776C" w:rsidP="002519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  <w:p w14:paraId="2DEF12FC" w14:textId="77777777" w:rsidR="00FF776C" w:rsidRPr="00D26371" w:rsidRDefault="00FF776C" w:rsidP="00FF776C">
            <w:pPr>
              <w:spacing w:after="0" w:line="240" w:lineRule="auto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D26371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274 177 789</w:t>
            </w:r>
          </w:p>
        </w:tc>
      </w:tr>
    </w:tbl>
    <w:p w14:paraId="70A79A75" w14:textId="77777777" w:rsidR="00D26371" w:rsidRPr="007358CE" w:rsidRDefault="00D26371" w:rsidP="00D26371">
      <w:pPr>
        <w:ind w:left="0" w:firstLine="0"/>
        <w:rPr>
          <w:b/>
          <w:sz w:val="22"/>
        </w:rPr>
      </w:pPr>
    </w:p>
    <w:p w14:paraId="02CC5D51" w14:textId="1BBF6DE4" w:rsidR="00080B8A" w:rsidRPr="007358CE" w:rsidRDefault="00080B8A" w:rsidP="00E93970">
      <w:pPr>
        <w:ind w:right="1"/>
        <w:rPr>
          <w:b/>
          <w:sz w:val="22"/>
        </w:rPr>
      </w:pPr>
      <w:r w:rsidRPr="007358CE">
        <w:rPr>
          <w:b/>
          <w:sz w:val="22"/>
        </w:rPr>
        <w:t>Működési célú átvett pénzeszközök</w:t>
      </w:r>
    </w:p>
    <w:p w14:paraId="29751B58" w14:textId="68714BEC" w:rsidR="005E0146" w:rsidRPr="007358CE" w:rsidRDefault="00080B8A" w:rsidP="00E93970">
      <w:pPr>
        <w:ind w:right="143"/>
        <w:rPr>
          <w:sz w:val="22"/>
        </w:rPr>
      </w:pPr>
      <w:r w:rsidRPr="007358CE">
        <w:rPr>
          <w:sz w:val="22"/>
        </w:rPr>
        <w:t xml:space="preserve">Az önkormányzat kötelező feladatai körében ellátandó a védőnői és iskolavédőnői szolgálat, melyet az </w:t>
      </w:r>
      <w:r w:rsidRPr="007358CE">
        <w:rPr>
          <w:b/>
          <w:sz w:val="22"/>
        </w:rPr>
        <w:t>NEP átadott működési pénzeszköz</w:t>
      </w:r>
      <w:r w:rsidRPr="007358CE">
        <w:rPr>
          <w:sz w:val="22"/>
        </w:rPr>
        <w:t xml:space="preserve"> útján finanszíroz. Jelenleg a 2 védőnői körzet</w:t>
      </w:r>
      <w:r w:rsidR="00693F28" w:rsidRPr="007358CE">
        <w:rPr>
          <w:sz w:val="22"/>
        </w:rPr>
        <w:t xml:space="preserve"> működik, folyamatban van a 3. védőnői körzet engedélyezése</w:t>
      </w:r>
      <w:r w:rsidRPr="007358CE">
        <w:rPr>
          <w:sz w:val="22"/>
        </w:rPr>
        <w:t>. A 202</w:t>
      </w:r>
      <w:r w:rsidR="00693F28" w:rsidRPr="007358CE">
        <w:rPr>
          <w:sz w:val="22"/>
        </w:rPr>
        <w:t>2</w:t>
      </w:r>
      <w:r w:rsidRPr="007358CE">
        <w:rPr>
          <w:sz w:val="22"/>
        </w:rPr>
        <w:t>.év</w:t>
      </w:r>
      <w:r w:rsidR="00361013" w:rsidRPr="007358CE">
        <w:rPr>
          <w:sz w:val="22"/>
        </w:rPr>
        <w:t>ben számolni kell a kötelező ágazati béremelés</w:t>
      </w:r>
      <w:r w:rsidR="00565F16" w:rsidRPr="007358CE">
        <w:rPr>
          <w:sz w:val="22"/>
        </w:rPr>
        <w:t xml:space="preserve">sel. </w:t>
      </w:r>
    </w:p>
    <w:p w14:paraId="47D12AC6" w14:textId="77777777" w:rsidR="00080B8A" w:rsidRPr="007358CE" w:rsidRDefault="00080B8A" w:rsidP="005E0146">
      <w:pPr>
        <w:spacing w:line="271" w:lineRule="auto"/>
        <w:ind w:left="0" w:right="1342" w:firstLine="0"/>
        <w:rPr>
          <w:b/>
          <w:sz w:val="22"/>
        </w:rPr>
      </w:pPr>
    </w:p>
    <w:p w14:paraId="061C72D3" w14:textId="77777777" w:rsidR="006A3329" w:rsidRPr="007358CE" w:rsidRDefault="00FD4997" w:rsidP="00D26371">
      <w:pPr>
        <w:pStyle w:val="Cmsor4"/>
        <w:shd w:val="clear" w:color="auto" w:fill="E2EFD9" w:themeFill="accent6" w:themeFillTint="33"/>
        <w:ind w:left="-5" w:right="0"/>
        <w:rPr>
          <w:sz w:val="22"/>
        </w:rPr>
      </w:pPr>
      <w:r w:rsidRPr="007358CE">
        <w:rPr>
          <w:sz w:val="22"/>
        </w:rPr>
        <w:t xml:space="preserve">I.2. Közhatalmi bevételek </w:t>
      </w:r>
    </w:p>
    <w:p w14:paraId="0C6DCA98" w14:textId="77777777" w:rsidR="006A3329" w:rsidRPr="007358CE" w:rsidRDefault="00FD4997">
      <w:pPr>
        <w:spacing w:after="17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362C4023" w14:textId="77777777" w:rsidR="00CD7D96" w:rsidRPr="007358CE" w:rsidRDefault="00CD7D96" w:rsidP="00E93970">
      <w:pPr>
        <w:ind w:right="143"/>
        <w:rPr>
          <w:sz w:val="22"/>
        </w:rPr>
      </w:pPr>
      <w:r w:rsidRPr="007358CE">
        <w:rPr>
          <w:sz w:val="22"/>
        </w:rPr>
        <w:t xml:space="preserve">Közhatalmi bevételek közé az önkormányzat által megállapított helyi adók, átengedett bevételek, valamint egyéb bevételként a végrehajtási költségátalány, a mulasztási bírság, továbbá a késedelmi pótlék bevételek tartoznak. </w:t>
      </w:r>
    </w:p>
    <w:p w14:paraId="5AA544C6" w14:textId="77777777" w:rsidR="00CD7D96" w:rsidRPr="007358CE" w:rsidRDefault="00CD7D96" w:rsidP="00CD7D96">
      <w:pPr>
        <w:rPr>
          <w:sz w:val="22"/>
        </w:rPr>
      </w:pPr>
    </w:p>
    <w:p w14:paraId="335CB73B" w14:textId="2CE6829C" w:rsidR="00CD7D96" w:rsidRPr="007358CE" w:rsidRDefault="00CD7D96" w:rsidP="00E93970">
      <w:pPr>
        <w:ind w:right="143"/>
        <w:rPr>
          <w:sz w:val="22"/>
        </w:rPr>
      </w:pPr>
      <w:r w:rsidRPr="007358CE">
        <w:rPr>
          <w:sz w:val="22"/>
        </w:rPr>
        <w:t>Az önkormányzat legjelentősebb bevételi forrásai továbbra is a helyi adókból származó bevételek.</w:t>
      </w:r>
      <w:r w:rsidR="000C0597" w:rsidRPr="007358CE">
        <w:rPr>
          <w:sz w:val="22"/>
        </w:rPr>
        <w:t xml:space="preserve"> </w:t>
      </w:r>
      <w:r w:rsidRPr="007358CE">
        <w:rPr>
          <w:sz w:val="22"/>
        </w:rPr>
        <w:t xml:space="preserve">A helyi adók mértéke a rendszere nem változhat 2021.évre. </w:t>
      </w:r>
    </w:p>
    <w:p w14:paraId="010DEB44" w14:textId="77777777" w:rsidR="00CD7D96" w:rsidRPr="007358CE" w:rsidRDefault="00CD7D96" w:rsidP="00CD7D96">
      <w:pPr>
        <w:pStyle w:val="Nincstrkz"/>
        <w:jc w:val="both"/>
        <w:rPr>
          <w:rFonts w:eastAsia="Calibri"/>
          <w:i/>
          <w:iCs/>
          <w:sz w:val="22"/>
          <w:szCs w:val="22"/>
        </w:rPr>
      </w:pPr>
    </w:p>
    <w:p w14:paraId="4208F76B" w14:textId="7902D763" w:rsidR="009E1854" w:rsidRPr="007358CE" w:rsidRDefault="00D8393D" w:rsidP="00E93970">
      <w:pPr>
        <w:pStyle w:val="Nincstrkz"/>
        <w:spacing w:line="276" w:lineRule="auto"/>
        <w:ind w:right="285"/>
        <w:jc w:val="both"/>
        <w:rPr>
          <w:sz w:val="22"/>
          <w:szCs w:val="22"/>
        </w:rPr>
      </w:pPr>
      <w:r w:rsidRPr="007358CE">
        <w:rPr>
          <w:sz w:val="22"/>
          <w:szCs w:val="22"/>
        </w:rPr>
        <w:t xml:space="preserve">A koronavírus-világjárvány nemzetgazdaságot érintő hatásának enyhítése érdekében szükséges helyi adó intézkedésről szóló 535/2020. (XII. 1.) Korm. rendelet módosításáról szóló </w:t>
      </w:r>
      <w:r w:rsidR="00D541A0" w:rsidRPr="007358CE">
        <w:rPr>
          <w:sz w:val="22"/>
          <w:szCs w:val="22"/>
        </w:rPr>
        <w:t>641/2021. (XI. 25.) Korm. rendelet</w:t>
      </w:r>
      <w:r w:rsidRPr="007358CE">
        <w:rPr>
          <w:sz w:val="22"/>
          <w:szCs w:val="22"/>
        </w:rPr>
        <w:t xml:space="preserve"> alapján </w:t>
      </w:r>
      <w:r w:rsidR="005D5267" w:rsidRPr="007358CE">
        <w:rPr>
          <w:sz w:val="22"/>
          <w:szCs w:val="22"/>
        </w:rPr>
        <w:t>)</w:t>
      </w:r>
      <w:r w:rsidR="008310BC" w:rsidRPr="007358CE">
        <w:rPr>
          <w:sz w:val="22"/>
          <w:szCs w:val="22"/>
        </w:rPr>
        <w:t>.</w:t>
      </w:r>
      <w:r w:rsidR="005D5267" w:rsidRPr="007358CE">
        <w:rPr>
          <w:sz w:val="22"/>
          <w:szCs w:val="22"/>
        </w:rPr>
        <w:t xml:space="preserve"> A 2021. évben végződő adóévben, valamint a 2022. évben végződő adóévben a helyi adó és a települési adó mértéke nem lehet magasabb, mint az ugyanazon helyi adónak, települési adónak</w:t>
      </w:r>
      <w:r w:rsidR="009638F6" w:rsidRPr="007358CE">
        <w:rPr>
          <w:sz w:val="22"/>
          <w:szCs w:val="22"/>
        </w:rPr>
        <w:t xml:space="preserve"> </w:t>
      </w:r>
      <w:r w:rsidR="005D5267" w:rsidRPr="007358CE">
        <w:rPr>
          <w:sz w:val="22"/>
          <w:szCs w:val="22"/>
        </w:rPr>
        <w:t xml:space="preserve">a 2020. december 2. napján hatályos és alkalmazandó önkormányzati adórendeletben megállapított adómértéke. </w:t>
      </w:r>
    </w:p>
    <w:p w14:paraId="7D3B506F" w14:textId="3F56CDA4" w:rsidR="009E1854" w:rsidRPr="007358CE" w:rsidRDefault="005D5267" w:rsidP="00DF2497">
      <w:pPr>
        <w:pStyle w:val="Nincstrkz"/>
        <w:spacing w:line="276" w:lineRule="auto"/>
        <w:ind w:right="285"/>
        <w:jc w:val="both"/>
        <w:rPr>
          <w:sz w:val="22"/>
          <w:szCs w:val="22"/>
        </w:rPr>
      </w:pPr>
      <w:r w:rsidRPr="007358CE">
        <w:rPr>
          <w:sz w:val="22"/>
          <w:szCs w:val="22"/>
        </w:rPr>
        <w:t xml:space="preserve">(2) Az önkormányzatnak a 2020. december 2. napján hatályos adórendelete szerinti adómentességet, adókedvezményt a 2021. évben végződő adóévben, valamint a 2022. évben végződő adóévben is biztosítania kell. </w:t>
      </w:r>
    </w:p>
    <w:p w14:paraId="6E97EC7D" w14:textId="77777777" w:rsidR="009058C9" w:rsidRPr="007358CE" w:rsidRDefault="005D5267" w:rsidP="008310BC">
      <w:pPr>
        <w:pStyle w:val="Nincstrkz"/>
        <w:spacing w:line="276" w:lineRule="auto"/>
        <w:jc w:val="both"/>
        <w:rPr>
          <w:sz w:val="22"/>
          <w:szCs w:val="22"/>
        </w:rPr>
      </w:pPr>
      <w:r w:rsidRPr="007358CE">
        <w:rPr>
          <w:sz w:val="22"/>
          <w:szCs w:val="22"/>
        </w:rPr>
        <w:lastRenderedPageBreak/>
        <w:t xml:space="preserve">(3) A települési önkormányzat a 2021. évre és a 2022. évre új helyi adót, új települési adót nem jogosult </w:t>
      </w:r>
    </w:p>
    <w:p w14:paraId="32AD16A1" w14:textId="77D2D73B" w:rsidR="005D5267" w:rsidRPr="007358CE" w:rsidRDefault="005D5267" w:rsidP="008310BC">
      <w:pPr>
        <w:pStyle w:val="Nincstrkz"/>
        <w:spacing w:line="276" w:lineRule="auto"/>
        <w:jc w:val="both"/>
        <w:rPr>
          <w:sz w:val="22"/>
          <w:szCs w:val="22"/>
        </w:rPr>
      </w:pPr>
      <w:r w:rsidRPr="007358CE">
        <w:rPr>
          <w:sz w:val="22"/>
          <w:szCs w:val="22"/>
        </w:rPr>
        <w:t>bevezetni.</w:t>
      </w:r>
    </w:p>
    <w:p w14:paraId="55E5FABF" w14:textId="77777777" w:rsidR="009E1854" w:rsidRPr="007358CE" w:rsidRDefault="009E1854" w:rsidP="00CD7D96">
      <w:pPr>
        <w:pStyle w:val="Nincstrkz"/>
        <w:jc w:val="both"/>
        <w:rPr>
          <w:sz w:val="22"/>
          <w:szCs w:val="22"/>
        </w:rPr>
      </w:pPr>
    </w:p>
    <w:p w14:paraId="144E41F6" w14:textId="0D39FD07" w:rsidR="00642CA0" w:rsidRPr="007358CE" w:rsidRDefault="00AA3D89" w:rsidP="00DF2497">
      <w:pPr>
        <w:pStyle w:val="Nincstrkz"/>
        <w:ind w:right="285"/>
        <w:jc w:val="both"/>
        <w:rPr>
          <w:sz w:val="22"/>
          <w:szCs w:val="22"/>
        </w:rPr>
      </w:pPr>
      <w:r w:rsidRPr="007358CE">
        <w:rPr>
          <w:sz w:val="22"/>
          <w:szCs w:val="22"/>
        </w:rPr>
        <w:t xml:space="preserve">Előreláthatólag hamarosan döntés születik az iparűzési adó mértékének </w:t>
      </w:r>
      <w:r w:rsidR="00642CA0" w:rsidRPr="007358CE">
        <w:rPr>
          <w:sz w:val="22"/>
          <w:szCs w:val="22"/>
        </w:rPr>
        <w:t>felezéséről a 2022.évre vonatkozóan is.</w:t>
      </w:r>
      <w:r w:rsidR="00DF2497">
        <w:rPr>
          <w:sz w:val="22"/>
          <w:szCs w:val="22"/>
        </w:rPr>
        <w:t xml:space="preserve"> </w:t>
      </w:r>
      <w:r w:rsidR="00642CA0" w:rsidRPr="007358CE">
        <w:rPr>
          <w:sz w:val="22"/>
          <w:szCs w:val="22"/>
        </w:rPr>
        <w:t xml:space="preserve">Az így kieső iparűzési adó bevételt </w:t>
      </w:r>
      <w:r w:rsidR="00233128" w:rsidRPr="007358CE">
        <w:rPr>
          <w:sz w:val="22"/>
          <w:szCs w:val="22"/>
        </w:rPr>
        <w:t>vélhetően az idei évihez hasonlóan az önkormányzatok kompenzáció formájában kapják meg.</w:t>
      </w:r>
    </w:p>
    <w:p w14:paraId="5B76316C" w14:textId="77777777" w:rsidR="009638F6" w:rsidRPr="007358CE" w:rsidRDefault="009638F6" w:rsidP="009638F6">
      <w:pPr>
        <w:rPr>
          <w:sz w:val="22"/>
        </w:rPr>
      </w:pPr>
    </w:p>
    <w:p w14:paraId="5152EE54" w14:textId="5851F6CE" w:rsidR="009638F6" w:rsidRPr="007358CE" w:rsidRDefault="009638F6" w:rsidP="00E93970">
      <w:pPr>
        <w:ind w:right="143"/>
        <w:rPr>
          <w:sz w:val="22"/>
        </w:rPr>
      </w:pPr>
      <w:r w:rsidRPr="007358CE">
        <w:rPr>
          <w:sz w:val="22"/>
        </w:rPr>
        <w:t xml:space="preserve">A helyi adóknál az előző évek irányelvét kell alkalmazni a tervezés folyamán, a pénzügyi egyensúly megtartása érdekében törekedni kell a reális tervezésre, hiszen ezek a bevételek a költségvetésen belül arányában a legjelentősebb tételek. </w:t>
      </w:r>
    </w:p>
    <w:p w14:paraId="1A937F43" w14:textId="77777777" w:rsidR="000C0597" w:rsidRPr="007358CE" w:rsidRDefault="000C0597" w:rsidP="009058C9">
      <w:pPr>
        <w:ind w:left="0" w:firstLine="0"/>
        <w:rPr>
          <w:sz w:val="22"/>
        </w:rPr>
      </w:pPr>
    </w:p>
    <w:p w14:paraId="62156859" w14:textId="1FDDC9CD" w:rsidR="009638F6" w:rsidRPr="007358CE" w:rsidRDefault="009638F6" w:rsidP="00E93970">
      <w:pPr>
        <w:ind w:right="143"/>
        <w:rPr>
          <w:b/>
          <w:i/>
          <w:sz w:val="22"/>
        </w:rPr>
      </w:pPr>
      <w:r w:rsidRPr="007358CE">
        <w:rPr>
          <w:sz w:val="22"/>
        </w:rPr>
        <w:t xml:space="preserve">Különösen fontos az adóbehajtási és adóellenőrzési feladat ellátásának hatékonysága, a kintlévőségek minél nagyobb arányú beszedése. Cél az adóbehajtási és adófeltárási, </w:t>
      </w:r>
      <w:r w:rsidRPr="007358CE">
        <w:rPr>
          <w:noProof/>
          <w:sz w:val="22"/>
        </w:rPr>
        <w:drawing>
          <wp:inline distT="0" distB="0" distL="0" distR="0" wp14:anchorId="77E618D0" wp14:editId="6A7479FF">
            <wp:extent cx="9525" cy="952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8CE">
        <w:rPr>
          <w:sz w:val="22"/>
        </w:rPr>
        <w:t>ellenőrzési tevékenység szorgalmazásával a lehető legkisebbre szorítani a hátralékállományt.</w:t>
      </w:r>
    </w:p>
    <w:p w14:paraId="30813DC9" w14:textId="7E85F3C8" w:rsidR="006A3329" w:rsidRPr="007358CE" w:rsidRDefault="00FD4997" w:rsidP="00C02315">
      <w:pPr>
        <w:spacing w:after="23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692C145F" w14:textId="77777777" w:rsidR="006A3329" w:rsidRPr="007358CE" w:rsidRDefault="00FD4997" w:rsidP="00D26371">
      <w:pPr>
        <w:pStyle w:val="Cmsor4"/>
        <w:shd w:val="clear" w:color="auto" w:fill="E2EFD9" w:themeFill="accent6" w:themeFillTint="33"/>
        <w:ind w:left="-5" w:right="0"/>
        <w:rPr>
          <w:sz w:val="22"/>
        </w:rPr>
      </w:pPr>
      <w:r w:rsidRPr="007358CE">
        <w:rPr>
          <w:sz w:val="22"/>
        </w:rPr>
        <w:t xml:space="preserve">I.3. Működési és felhalmozási bevételek </w:t>
      </w:r>
    </w:p>
    <w:p w14:paraId="45296066" w14:textId="4216B8BF" w:rsidR="006A3329" w:rsidRPr="007358CE" w:rsidRDefault="00FD4997">
      <w:pPr>
        <w:spacing w:after="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5F6408E3" w14:textId="77777777" w:rsidR="006A3329" w:rsidRPr="007358CE" w:rsidRDefault="00FD4997" w:rsidP="00E93970">
      <w:pPr>
        <w:ind w:left="-5" w:right="285"/>
        <w:rPr>
          <w:sz w:val="22"/>
        </w:rPr>
      </w:pPr>
      <w:r w:rsidRPr="007358CE">
        <w:rPr>
          <w:sz w:val="22"/>
        </w:rPr>
        <w:t xml:space="preserve">A Magyarország helyi önkormányzatairól szóló 2011. évi CLXXXIX. törvény (a továbbiakban: </w:t>
      </w:r>
      <w:proofErr w:type="spellStart"/>
      <w:r w:rsidRPr="007358CE">
        <w:rPr>
          <w:sz w:val="22"/>
        </w:rPr>
        <w:t>Mötv</w:t>
      </w:r>
      <w:proofErr w:type="spellEnd"/>
      <w:r w:rsidRPr="007358CE">
        <w:rPr>
          <w:sz w:val="22"/>
        </w:rPr>
        <w:t xml:space="preserve">.) 111. § (4) bekezdése alapján a költségvetési rendeletben 2013. évtől működési hiány nem tervezhető. A rendelkezés betartása érdekében a 2021. évről áthúzódó feladatok fedezetét a 2022. évi költségvetésben elsősorban a tárgyévi előirányzatok (és szükség szerint a 2021. évi pénzmaradvány) terhére célszerű biztosítani.  </w:t>
      </w:r>
    </w:p>
    <w:p w14:paraId="1BB5D285" w14:textId="77777777" w:rsidR="006A3329" w:rsidRPr="007358CE" w:rsidRDefault="00FD4997">
      <w:pPr>
        <w:spacing w:after="23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2959FAEE" w14:textId="77777777" w:rsidR="006A3329" w:rsidRPr="007358CE" w:rsidRDefault="00FD4997" w:rsidP="00E93970">
      <w:pPr>
        <w:ind w:left="-5" w:right="143"/>
        <w:rPr>
          <w:sz w:val="22"/>
        </w:rPr>
      </w:pPr>
      <w:r w:rsidRPr="007358CE">
        <w:rPr>
          <w:sz w:val="22"/>
        </w:rPr>
        <w:t xml:space="preserve">A bevételi előirányzatokat érinti az </w:t>
      </w:r>
      <w:proofErr w:type="spellStart"/>
      <w:r w:rsidRPr="007358CE">
        <w:rPr>
          <w:sz w:val="22"/>
        </w:rPr>
        <w:t>Mötv</w:t>
      </w:r>
      <w:proofErr w:type="spellEnd"/>
      <w:r w:rsidRPr="007358CE">
        <w:rPr>
          <w:sz w:val="22"/>
        </w:rPr>
        <w:t xml:space="preserve">. 111. § (2)-(3) bekezdése, amely értelmében az önként vállalt feladatok forrását és kiadását a 2022. évi költségvetési rendeletnek elkülönítetten kell tartalmaznia. A rendelkezés végrehajtása érdekében a 2022. évi költségvetési rendeletben a működési és felhalmozási feladatokon belül a kötelező és önként vállalt feladatok forrásának és kiadásának a bemutatása is szükséges. </w:t>
      </w:r>
    </w:p>
    <w:p w14:paraId="7BFC424A" w14:textId="77777777" w:rsidR="006A3329" w:rsidRPr="007358CE" w:rsidRDefault="00FD4997">
      <w:pPr>
        <w:spacing w:after="0" w:line="259" w:lineRule="auto"/>
        <w:ind w:left="0" w:right="0" w:firstLine="0"/>
        <w:jc w:val="left"/>
        <w:rPr>
          <w:sz w:val="22"/>
        </w:rPr>
      </w:pPr>
      <w:r w:rsidRPr="007358CE">
        <w:rPr>
          <w:b/>
          <w:sz w:val="22"/>
        </w:rPr>
        <w:t xml:space="preserve"> </w:t>
      </w:r>
    </w:p>
    <w:p w14:paraId="59529BA8" w14:textId="77777777" w:rsidR="00C66774" w:rsidRPr="007358CE" w:rsidRDefault="00FD4997" w:rsidP="00E93970">
      <w:pPr>
        <w:ind w:left="-5" w:right="285"/>
        <w:rPr>
          <w:sz w:val="22"/>
        </w:rPr>
      </w:pPr>
      <w:r w:rsidRPr="007358CE">
        <w:rPr>
          <w:sz w:val="22"/>
        </w:rPr>
        <w:t xml:space="preserve">A közfeladatok ellátása során nyújtott szolgáltatások értékesítése jogcímen önkormányzatunknál jellemzően az étkezési térítési díjbevétellel számolhatunk </w:t>
      </w:r>
      <w:r w:rsidRPr="007358CE">
        <w:rPr>
          <w:iCs/>
          <w:sz w:val="22"/>
        </w:rPr>
        <w:t xml:space="preserve">az étkezési térítési díjak megállapításáról és beszedéséről szóló </w:t>
      </w:r>
      <w:r w:rsidR="00B51BC7" w:rsidRPr="007358CE">
        <w:rPr>
          <w:iCs/>
          <w:color w:val="000000" w:themeColor="text1"/>
          <w:sz w:val="22"/>
        </w:rPr>
        <w:t>22</w:t>
      </w:r>
      <w:r w:rsidRPr="007358CE">
        <w:rPr>
          <w:iCs/>
          <w:color w:val="000000" w:themeColor="text1"/>
          <w:sz w:val="22"/>
        </w:rPr>
        <w:t>/20</w:t>
      </w:r>
      <w:r w:rsidR="00B51BC7" w:rsidRPr="007358CE">
        <w:rPr>
          <w:iCs/>
          <w:color w:val="000000" w:themeColor="text1"/>
          <w:sz w:val="22"/>
        </w:rPr>
        <w:t>14</w:t>
      </w:r>
      <w:r w:rsidRPr="007358CE">
        <w:rPr>
          <w:iCs/>
          <w:color w:val="000000" w:themeColor="text1"/>
          <w:sz w:val="22"/>
        </w:rPr>
        <w:t>. (X</w:t>
      </w:r>
      <w:r w:rsidR="00C66774" w:rsidRPr="007358CE">
        <w:rPr>
          <w:iCs/>
          <w:color w:val="000000" w:themeColor="text1"/>
          <w:sz w:val="22"/>
        </w:rPr>
        <w:t>II.22</w:t>
      </w:r>
      <w:r w:rsidRPr="007358CE">
        <w:rPr>
          <w:iCs/>
          <w:color w:val="000000" w:themeColor="text1"/>
          <w:sz w:val="22"/>
        </w:rPr>
        <w:t xml:space="preserve">.) önkormányzati </w:t>
      </w:r>
      <w:r w:rsidRPr="007358CE">
        <w:rPr>
          <w:iCs/>
          <w:sz w:val="22"/>
        </w:rPr>
        <w:t>rendeletben</w:t>
      </w:r>
      <w:r w:rsidRPr="007358CE">
        <w:rPr>
          <w:sz w:val="22"/>
        </w:rPr>
        <w:t xml:space="preserve"> meghatározott díjtételekkel</w:t>
      </w:r>
      <w:r w:rsidR="00C66774" w:rsidRPr="007358CE">
        <w:rPr>
          <w:sz w:val="22"/>
        </w:rPr>
        <w:t>.</w:t>
      </w:r>
    </w:p>
    <w:p w14:paraId="5BADB799" w14:textId="0FCAF578" w:rsidR="006A3329" w:rsidRPr="007358CE" w:rsidRDefault="006A3329">
      <w:pPr>
        <w:spacing w:after="0" w:line="259" w:lineRule="auto"/>
        <w:ind w:left="0" w:right="0" w:firstLine="0"/>
        <w:jc w:val="left"/>
        <w:rPr>
          <w:sz w:val="22"/>
        </w:rPr>
      </w:pPr>
    </w:p>
    <w:p w14:paraId="32694CD6" w14:textId="77777777" w:rsidR="006A3329" w:rsidRPr="007358CE" w:rsidRDefault="00FD4997" w:rsidP="00E93970">
      <w:pPr>
        <w:spacing w:after="30"/>
        <w:ind w:left="-5" w:right="143"/>
        <w:rPr>
          <w:sz w:val="22"/>
        </w:rPr>
      </w:pPr>
      <w:r w:rsidRPr="007358CE">
        <w:rPr>
          <w:sz w:val="22"/>
        </w:rPr>
        <w:t xml:space="preserve">A működési bevételek közé tartoznak az önkormányzati vagyon hasznosításából származó, úgynevezett tulajdonosi bevételek: </w:t>
      </w:r>
    </w:p>
    <w:p w14:paraId="368416FC" w14:textId="29EEB210" w:rsidR="006A3329" w:rsidRPr="007358CE" w:rsidRDefault="001A47B3" w:rsidP="00E93970">
      <w:pPr>
        <w:pStyle w:val="Listaszerbekezds"/>
        <w:numPr>
          <w:ilvl w:val="0"/>
          <w:numId w:val="25"/>
        </w:numPr>
        <w:ind w:right="143"/>
        <w:rPr>
          <w:sz w:val="22"/>
        </w:rPr>
      </w:pPr>
      <w:r w:rsidRPr="007358CE">
        <w:rPr>
          <w:sz w:val="22"/>
        </w:rPr>
        <w:t xml:space="preserve">a lakás és </w:t>
      </w:r>
      <w:r w:rsidR="00FD4997" w:rsidRPr="007358CE">
        <w:rPr>
          <w:sz w:val="22"/>
        </w:rPr>
        <w:t xml:space="preserve">nem lakáscélú helyiségek bérleti díja, </w:t>
      </w:r>
      <w:r w:rsidR="00C44CEC" w:rsidRPr="007358CE">
        <w:rPr>
          <w:sz w:val="22"/>
        </w:rPr>
        <w:t>/</w:t>
      </w:r>
      <w:r w:rsidR="00FD4997" w:rsidRPr="007358CE">
        <w:rPr>
          <w:color w:val="000000" w:themeColor="text1"/>
          <w:sz w:val="22"/>
        </w:rPr>
        <w:t xml:space="preserve">Itt kell tervezni </w:t>
      </w:r>
      <w:r w:rsidRPr="007358CE">
        <w:rPr>
          <w:color w:val="000000" w:themeColor="text1"/>
          <w:sz w:val="22"/>
        </w:rPr>
        <w:t xml:space="preserve">az önkormányzati tulajdonú </w:t>
      </w:r>
      <w:r w:rsidR="00934FD2" w:rsidRPr="007358CE">
        <w:rPr>
          <w:color w:val="000000" w:themeColor="text1"/>
          <w:sz w:val="22"/>
        </w:rPr>
        <w:t xml:space="preserve">lakások bérleti díjbevételeivel, valamint az egyes intézmények esetében a nem lakás célú helyiségek ( </w:t>
      </w:r>
      <w:r w:rsidR="00A6602D" w:rsidRPr="007358CE">
        <w:rPr>
          <w:color w:val="000000" w:themeColor="text1"/>
          <w:sz w:val="22"/>
        </w:rPr>
        <w:t xml:space="preserve">a Telki </w:t>
      </w:r>
      <w:r w:rsidR="00934FD2" w:rsidRPr="007358CE">
        <w:rPr>
          <w:color w:val="000000" w:themeColor="text1"/>
          <w:sz w:val="22"/>
        </w:rPr>
        <w:t>Zöldman</w:t>
      </w:r>
      <w:r w:rsidR="006B2E12" w:rsidRPr="007358CE">
        <w:rPr>
          <w:color w:val="000000" w:themeColor="text1"/>
          <w:sz w:val="22"/>
        </w:rPr>
        <w:t xml:space="preserve">ó Óvoda, Kodolányi János Közösségi Ház és Könyvtár ) </w:t>
      </w:r>
      <w:r w:rsidR="00FD4997" w:rsidRPr="007358CE">
        <w:rPr>
          <w:color w:val="000000" w:themeColor="text1"/>
          <w:sz w:val="22"/>
        </w:rPr>
        <w:t>bérleti szerződés útján történő hasznosításából származó bevételeket is.</w:t>
      </w:r>
      <w:r w:rsidR="00FD4997" w:rsidRPr="007358CE">
        <w:rPr>
          <w:b/>
          <w:color w:val="000000" w:themeColor="text1"/>
          <w:sz w:val="22"/>
        </w:rPr>
        <w:t xml:space="preserve"> </w:t>
      </w:r>
      <w:r w:rsidR="00C44CEC" w:rsidRPr="007358CE">
        <w:rPr>
          <w:b/>
          <w:color w:val="000000" w:themeColor="text1"/>
          <w:sz w:val="22"/>
        </w:rPr>
        <w:t>/</w:t>
      </w:r>
    </w:p>
    <w:p w14:paraId="671A411F" w14:textId="0201A320" w:rsidR="004E3901" w:rsidRPr="007358CE" w:rsidRDefault="004E3901" w:rsidP="00234791">
      <w:pPr>
        <w:rPr>
          <w:sz w:val="22"/>
        </w:rPr>
      </w:pPr>
      <w:r w:rsidRPr="007358CE">
        <w:rPr>
          <w:sz w:val="22"/>
        </w:rPr>
        <w:t xml:space="preserve">Ezen </w:t>
      </w:r>
      <w:r w:rsidR="004F4A97" w:rsidRPr="007358CE">
        <w:rPr>
          <w:sz w:val="22"/>
        </w:rPr>
        <w:t xml:space="preserve">felül számolni lehet még </w:t>
      </w:r>
      <w:r w:rsidRPr="007358CE">
        <w:rPr>
          <w:sz w:val="22"/>
        </w:rPr>
        <w:t>a szolgáltatások ellenérték</w:t>
      </w:r>
      <w:r w:rsidR="00007DB8" w:rsidRPr="007358CE">
        <w:rPr>
          <w:sz w:val="22"/>
        </w:rPr>
        <w:t>eivel, mint pl.</w:t>
      </w:r>
      <w:r w:rsidR="00234791" w:rsidRPr="007358CE">
        <w:rPr>
          <w:sz w:val="22"/>
        </w:rPr>
        <w:t>:</w:t>
      </w:r>
    </w:p>
    <w:p w14:paraId="60C9A8E3" w14:textId="246746BC" w:rsidR="004E3901" w:rsidRPr="007358CE" w:rsidRDefault="004E3901" w:rsidP="00A020D3">
      <w:pPr>
        <w:pStyle w:val="Listaszerbekezds"/>
        <w:numPr>
          <w:ilvl w:val="0"/>
          <w:numId w:val="21"/>
        </w:numPr>
        <w:rPr>
          <w:sz w:val="22"/>
        </w:rPr>
      </w:pPr>
      <w:r w:rsidRPr="007358CE">
        <w:rPr>
          <w:sz w:val="22"/>
        </w:rPr>
        <w:t>Közterületfoglalási díj</w:t>
      </w:r>
    </w:p>
    <w:p w14:paraId="33610434" w14:textId="7EF55267" w:rsidR="004E3901" w:rsidRPr="007358CE" w:rsidRDefault="004E3901" w:rsidP="00A020D3">
      <w:pPr>
        <w:pStyle w:val="Listaszerbekezds"/>
        <w:numPr>
          <w:ilvl w:val="0"/>
          <w:numId w:val="21"/>
        </w:numPr>
        <w:rPr>
          <w:sz w:val="22"/>
        </w:rPr>
      </w:pPr>
      <w:r w:rsidRPr="007358CE">
        <w:rPr>
          <w:sz w:val="22"/>
        </w:rPr>
        <w:t>Útfenntartási díj (behajtási engedély)</w:t>
      </w:r>
    </w:p>
    <w:p w14:paraId="2BEAFC69" w14:textId="4A88D8E3" w:rsidR="004E3901" w:rsidRPr="007358CE" w:rsidRDefault="004E3901" w:rsidP="00A020D3">
      <w:pPr>
        <w:pStyle w:val="Listaszerbekezds"/>
        <w:numPr>
          <w:ilvl w:val="0"/>
          <w:numId w:val="22"/>
        </w:numPr>
        <w:rPr>
          <w:sz w:val="22"/>
        </w:rPr>
      </w:pPr>
      <w:r w:rsidRPr="007358CE">
        <w:rPr>
          <w:sz w:val="22"/>
        </w:rPr>
        <w:t>Hirdetési díj</w:t>
      </w:r>
    </w:p>
    <w:p w14:paraId="70E2007D" w14:textId="63D34FBB" w:rsidR="004E3901" w:rsidRPr="007358CE" w:rsidRDefault="004E3901" w:rsidP="00A020D3">
      <w:pPr>
        <w:pStyle w:val="Listaszerbekezds"/>
        <w:numPr>
          <w:ilvl w:val="0"/>
          <w:numId w:val="22"/>
        </w:numPr>
        <w:rPr>
          <w:sz w:val="22"/>
        </w:rPr>
      </w:pPr>
      <w:r w:rsidRPr="007358CE">
        <w:rPr>
          <w:sz w:val="22"/>
        </w:rPr>
        <w:t>könyvtári szolgáltatás díja</w:t>
      </w:r>
    </w:p>
    <w:p w14:paraId="2939AC07" w14:textId="5EBB17B1" w:rsidR="004E3901" w:rsidRPr="007358CE" w:rsidRDefault="004E3901" w:rsidP="00A020D3">
      <w:pPr>
        <w:pStyle w:val="Listaszerbekezds"/>
        <w:numPr>
          <w:ilvl w:val="0"/>
          <w:numId w:val="22"/>
        </w:numPr>
        <w:rPr>
          <w:sz w:val="22"/>
        </w:rPr>
      </w:pPr>
      <w:r w:rsidRPr="007358CE">
        <w:rPr>
          <w:sz w:val="22"/>
        </w:rPr>
        <w:t>rendezvények bevételei</w:t>
      </w:r>
    </w:p>
    <w:p w14:paraId="248962AF" w14:textId="77777777" w:rsidR="004E3901" w:rsidRPr="007358CE" w:rsidRDefault="004E3901" w:rsidP="00A020D3">
      <w:pPr>
        <w:pStyle w:val="Listaszerbekezds"/>
        <w:numPr>
          <w:ilvl w:val="0"/>
          <w:numId w:val="22"/>
        </w:numPr>
        <w:spacing w:after="0" w:line="240" w:lineRule="auto"/>
        <w:ind w:right="0"/>
        <w:rPr>
          <w:sz w:val="22"/>
        </w:rPr>
      </w:pPr>
      <w:r w:rsidRPr="007358CE">
        <w:rPr>
          <w:sz w:val="22"/>
        </w:rPr>
        <w:t>a közvetített szolgáltatások ellenértéke</w:t>
      </w:r>
    </w:p>
    <w:p w14:paraId="459B9AC2" w14:textId="291163F4" w:rsidR="004E3901" w:rsidRPr="007358CE" w:rsidRDefault="004E3901" w:rsidP="00A020D3">
      <w:pPr>
        <w:pStyle w:val="Listaszerbekezds"/>
        <w:numPr>
          <w:ilvl w:val="0"/>
          <w:numId w:val="22"/>
        </w:numPr>
        <w:rPr>
          <w:sz w:val="22"/>
        </w:rPr>
      </w:pPr>
      <w:r w:rsidRPr="007358CE">
        <w:rPr>
          <w:sz w:val="22"/>
        </w:rPr>
        <w:t>Továbbszámlázott díjak (Érdi Tankerület</w:t>
      </w:r>
      <w:r w:rsidR="00007DB8" w:rsidRPr="007358CE">
        <w:rPr>
          <w:sz w:val="22"/>
        </w:rPr>
        <w:t>)</w:t>
      </w:r>
    </w:p>
    <w:p w14:paraId="7D8CCD61" w14:textId="77777777" w:rsidR="004E3901" w:rsidRPr="007358CE" w:rsidRDefault="004E3901" w:rsidP="00A020D3">
      <w:pPr>
        <w:pStyle w:val="Listaszerbekezds"/>
        <w:numPr>
          <w:ilvl w:val="0"/>
          <w:numId w:val="22"/>
        </w:numPr>
        <w:spacing w:after="0" w:line="240" w:lineRule="auto"/>
        <w:ind w:right="0"/>
        <w:rPr>
          <w:sz w:val="22"/>
        </w:rPr>
      </w:pPr>
      <w:r w:rsidRPr="007358CE">
        <w:rPr>
          <w:sz w:val="22"/>
        </w:rPr>
        <w:t>a tulajdonosi bevételek,</w:t>
      </w:r>
    </w:p>
    <w:p w14:paraId="1DAFF854" w14:textId="1B345053" w:rsidR="004E3901" w:rsidRPr="007358CE" w:rsidRDefault="004E3901" w:rsidP="00A020D3">
      <w:pPr>
        <w:pStyle w:val="Listaszerbekezds"/>
        <w:numPr>
          <w:ilvl w:val="0"/>
          <w:numId w:val="22"/>
        </w:numPr>
        <w:rPr>
          <w:sz w:val="22"/>
        </w:rPr>
      </w:pPr>
      <w:r w:rsidRPr="007358CE">
        <w:rPr>
          <w:sz w:val="22"/>
        </w:rPr>
        <w:t>Használati díj ÉDV Zrt</w:t>
      </w:r>
    </w:p>
    <w:p w14:paraId="4A6C639F" w14:textId="57ED03A9" w:rsidR="004E3901" w:rsidRPr="007358CE" w:rsidRDefault="004E3901" w:rsidP="00A020D3">
      <w:pPr>
        <w:pStyle w:val="Listaszerbekezds"/>
        <w:numPr>
          <w:ilvl w:val="0"/>
          <w:numId w:val="22"/>
        </w:numPr>
        <w:spacing w:after="0" w:line="240" w:lineRule="auto"/>
        <w:ind w:right="0"/>
        <w:rPr>
          <w:sz w:val="22"/>
        </w:rPr>
      </w:pPr>
      <w:r w:rsidRPr="007358CE">
        <w:rPr>
          <w:sz w:val="22"/>
        </w:rPr>
        <w:t xml:space="preserve">működési célú ÁFA bevételek. </w:t>
      </w:r>
    </w:p>
    <w:p w14:paraId="3B369CBC" w14:textId="019C5AE6" w:rsidR="004E3901" w:rsidRPr="007358CE" w:rsidRDefault="004E3901" w:rsidP="00A020D3">
      <w:pPr>
        <w:pStyle w:val="Listaszerbekezds"/>
        <w:numPr>
          <w:ilvl w:val="0"/>
          <w:numId w:val="22"/>
        </w:numPr>
        <w:rPr>
          <w:sz w:val="22"/>
        </w:rPr>
      </w:pPr>
      <w:r w:rsidRPr="007358CE">
        <w:rPr>
          <w:sz w:val="22"/>
        </w:rPr>
        <w:t>kiszámlázott szolgáltatások után felszámolt ÁFA</w:t>
      </w:r>
    </w:p>
    <w:p w14:paraId="7843920B" w14:textId="77777777" w:rsidR="00A36935" w:rsidRDefault="00A36935" w:rsidP="00A36935">
      <w:pPr>
        <w:rPr>
          <w:sz w:val="22"/>
        </w:rPr>
      </w:pPr>
    </w:p>
    <w:p w14:paraId="37C67ACB" w14:textId="77777777" w:rsidR="00196ADF" w:rsidRDefault="00393CD0" w:rsidP="00196ADF">
      <w:pPr>
        <w:ind w:right="143"/>
        <w:rPr>
          <w:sz w:val="22"/>
        </w:rPr>
      </w:pPr>
      <w:r>
        <w:rPr>
          <w:sz w:val="22"/>
        </w:rPr>
        <w:t xml:space="preserve">A díjak esetében </w:t>
      </w:r>
      <w:r w:rsidR="00205FBC">
        <w:rPr>
          <w:sz w:val="22"/>
        </w:rPr>
        <w:t xml:space="preserve">2022.évben előreláthatólag ismét korlátozva lesznek az önkormányzatok, a veszélyhelyzet miatt </w:t>
      </w:r>
      <w:r w:rsidR="00196ADF">
        <w:rPr>
          <w:sz w:val="22"/>
        </w:rPr>
        <w:t>díjemeléssel nem lehet számolni.</w:t>
      </w:r>
    </w:p>
    <w:p w14:paraId="4C33654B" w14:textId="5B14607D" w:rsidR="00393CD0" w:rsidRPr="007358CE" w:rsidRDefault="00393CD0" w:rsidP="00A36935">
      <w:pPr>
        <w:rPr>
          <w:sz w:val="22"/>
        </w:rPr>
      </w:pPr>
      <w:r>
        <w:rPr>
          <w:sz w:val="22"/>
        </w:rPr>
        <w:t xml:space="preserve"> </w:t>
      </w:r>
    </w:p>
    <w:p w14:paraId="17937CDE" w14:textId="30D50C3F" w:rsidR="00A36935" w:rsidRPr="007358CE" w:rsidRDefault="00A36935" w:rsidP="00E93970">
      <w:pPr>
        <w:ind w:right="143"/>
        <w:rPr>
          <w:sz w:val="22"/>
        </w:rPr>
      </w:pPr>
      <w:r w:rsidRPr="007358CE">
        <w:rPr>
          <w:sz w:val="22"/>
        </w:rPr>
        <w:t xml:space="preserve">A </w:t>
      </w:r>
      <w:r w:rsidRPr="007358CE">
        <w:rPr>
          <w:b/>
          <w:sz w:val="22"/>
        </w:rPr>
        <w:t xml:space="preserve">felhalmozási bevétel </w:t>
      </w:r>
      <w:r w:rsidRPr="007358CE">
        <w:rPr>
          <w:sz w:val="22"/>
        </w:rPr>
        <w:t xml:space="preserve">a szennyvíz üzemeltetéssel kapcsolatos bérleti díj (használati díj </w:t>
      </w:r>
      <w:r w:rsidRPr="007358CE">
        <w:rPr>
          <w:color w:val="000000" w:themeColor="text1"/>
          <w:sz w:val="22"/>
        </w:rPr>
        <w:t xml:space="preserve">41.250. </w:t>
      </w:r>
      <w:proofErr w:type="spellStart"/>
      <w:r w:rsidRPr="007358CE">
        <w:rPr>
          <w:color w:val="000000" w:themeColor="text1"/>
          <w:sz w:val="22"/>
        </w:rPr>
        <w:t>eFt</w:t>
      </w:r>
      <w:proofErr w:type="spellEnd"/>
      <w:r w:rsidRPr="007358CE">
        <w:rPr>
          <w:color w:val="000000" w:themeColor="text1"/>
          <w:sz w:val="22"/>
        </w:rPr>
        <w:t>/év</w:t>
      </w:r>
      <w:r w:rsidRPr="007358CE">
        <w:rPr>
          <w:sz w:val="22"/>
        </w:rPr>
        <w:t>) amely a GFT bevétele, és csak szennyvízzel kapcsolatos felújítási, beruházási munkákra fordítható.</w:t>
      </w:r>
    </w:p>
    <w:p w14:paraId="43480A8A" w14:textId="77777777" w:rsidR="004E3901" w:rsidRPr="007358CE" w:rsidRDefault="004E3901">
      <w:pPr>
        <w:spacing w:after="0" w:line="259" w:lineRule="auto"/>
        <w:ind w:left="0" w:right="0" w:firstLine="0"/>
        <w:jc w:val="left"/>
        <w:rPr>
          <w:sz w:val="22"/>
        </w:rPr>
      </w:pPr>
    </w:p>
    <w:p w14:paraId="667BAE57" w14:textId="77777777" w:rsidR="00031A86" w:rsidRPr="007358CE" w:rsidRDefault="00031A86" w:rsidP="00E93970">
      <w:pPr>
        <w:ind w:right="143"/>
        <w:rPr>
          <w:sz w:val="22"/>
        </w:rPr>
      </w:pPr>
      <w:r w:rsidRPr="007358CE">
        <w:rPr>
          <w:sz w:val="22"/>
        </w:rPr>
        <w:t>Az önkormányzati telkek értékesítéséből származó bevétellel addig nem számolunk, míg a tényleges értékesítés meg nem történik.</w:t>
      </w:r>
    </w:p>
    <w:p w14:paraId="032D7D9D" w14:textId="77777777" w:rsidR="00031A86" w:rsidRPr="007358CE" w:rsidRDefault="00031A86">
      <w:pPr>
        <w:spacing w:after="0" w:line="259" w:lineRule="auto"/>
        <w:ind w:left="0" w:right="0" w:firstLine="0"/>
        <w:jc w:val="left"/>
        <w:rPr>
          <w:sz w:val="22"/>
        </w:rPr>
      </w:pPr>
    </w:p>
    <w:p w14:paraId="04729A44" w14:textId="77777777" w:rsidR="006A3329" w:rsidRPr="007358CE" w:rsidRDefault="00FD4997">
      <w:pPr>
        <w:spacing w:after="16" w:line="259" w:lineRule="auto"/>
        <w:ind w:left="0" w:right="0" w:firstLine="0"/>
        <w:jc w:val="left"/>
        <w:rPr>
          <w:sz w:val="22"/>
        </w:rPr>
      </w:pPr>
      <w:r w:rsidRPr="007358CE">
        <w:rPr>
          <w:b/>
          <w:sz w:val="22"/>
        </w:rPr>
        <w:t xml:space="preserve"> </w:t>
      </w:r>
    </w:p>
    <w:p w14:paraId="3B94D894" w14:textId="77777777" w:rsidR="006A3329" w:rsidRPr="007358CE" w:rsidRDefault="00FD4997" w:rsidP="00B3784A">
      <w:pPr>
        <w:pStyle w:val="Cmsor4"/>
        <w:shd w:val="clear" w:color="auto" w:fill="E2EFD9" w:themeFill="accent6" w:themeFillTint="33"/>
        <w:ind w:left="-5" w:right="0"/>
        <w:rPr>
          <w:sz w:val="22"/>
          <w:u w:val="single"/>
        </w:rPr>
      </w:pPr>
      <w:r w:rsidRPr="007358CE">
        <w:rPr>
          <w:sz w:val="22"/>
          <w:u w:val="single"/>
        </w:rPr>
        <w:t>II.</w:t>
      </w:r>
      <w:r w:rsidRPr="007358CE">
        <w:rPr>
          <w:rFonts w:ascii="Arial" w:eastAsia="Arial" w:hAnsi="Arial" w:cs="Arial"/>
          <w:sz w:val="22"/>
          <w:u w:val="single"/>
        </w:rPr>
        <w:t xml:space="preserve"> </w:t>
      </w:r>
      <w:r w:rsidRPr="007358CE">
        <w:rPr>
          <w:sz w:val="22"/>
          <w:u w:val="single"/>
        </w:rPr>
        <w:t xml:space="preserve">Kiadások </w:t>
      </w:r>
    </w:p>
    <w:p w14:paraId="53A715C5" w14:textId="77777777" w:rsidR="00E6134C" w:rsidRDefault="00E6134C" w:rsidP="002C5458">
      <w:pPr>
        <w:adjustRightInd w:val="0"/>
        <w:ind w:right="568"/>
        <w:rPr>
          <w:sz w:val="22"/>
        </w:rPr>
      </w:pPr>
    </w:p>
    <w:p w14:paraId="3329DC02" w14:textId="071EF9C1" w:rsidR="002C5458" w:rsidRPr="007358CE" w:rsidRDefault="002C5458" w:rsidP="002C5458">
      <w:pPr>
        <w:ind w:left="-5" w:right="1343"/>
        <w:rPr>
          <w:sz w:val="22"/>
        </w:rPr>
      </w:pPr>
      <w:r w:rsidRPr="007358CE">
        <w:rPr>
          <w:sz w:val="22"/>
        </w:rPr>
        <w:t>Az Áht. 6. § (</w:t>
      </w:r>
      <w:r>
        <w:rPr>
          <w:sz w:val="22"/>
        </w:rPr>
        <w:t>5</w:t>
      </w:r>
      <w:r w:rsidRPr="007358CE">
        <w:rPr>
          <w:sz w:val="22"/>
        </w:rPr>
        <w:t>)-(</w:t>
      </w:r>
      <w:r>
        <w:rPr>
          <w:sz w:val="22"/>
        </w:rPr>
        <w:t>6</w:t>
      </w:r>
      <w:r w:rsidRPr="007358CE">
        <w:rPr>
          <w:sz w:val="22"/>
        </w:rPr>
        <w:t xml:space="preserve">) bekezdése szerint költségvetési </w:t>
      </w:r>
      <w:r>
        <w:rPr>
          <w:sz w:val="22"/>
        </w:rPr>
        <w:t>kiadások</w:t>
      </w:r>
      <w:r w:rsidRPr="007358CE">
        <w:rPr>
          <w:sz w:val="22"/>
        </w:rPr>
        <w:t xml:space="preserve">:  </w:t>
      </w:r>
    </w:p>
    <w:p w14:paraId="7BACE714" w14:textId="77777777" w:rsidR="002C5458" w:rsidRDefault="002C5458" w:rsidP="002C5458">
      <w:pPr>
        <w:adjustRightInd w:val="0"/>
        <w:ind w:right="568"/>
        <w:rPr>
          <w:sz w:val="22"/>
        </w:rPr>
      </w:pPr>
    </w:p>
    <w:p w14:paraId="69DB0082" w14:textId="77777777" w:rsidR="002C5458" w:rsidRPr="002C5458" w:rsidRDefault="002C5458" w:rsidP="002C5458">
      <w:pPr>
        <w:shd w:val="clear" w:color="auto" w:fill="FFFFFF"/>
        <w:spacing w:after="0" w:line="240" w:lineRule="auto"/>
        <w:ind w:left="0" w:right="0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(5) Működési kiadások - és azok kiemelt előirányzatai - azok közgazdasági jellege szerint</w:t>
      </w:r>
    </w:p>
    <w:p w14:paraId="11AF70DE" w14:textId="77777777" w:rsidR="002C5458" w:rsidRPr="002C5458" w:rsidRDefault="002C5458" w:rsidP="002C5458">
      <w:pPr>
        <w:shd w:val="clear" w:color="auto" w:fill="FFFFFF"/>
        <w:spacing w:after="0" w:line="240" w:lineRule="auto"/>
        <w:ind w:left="0" w:right="0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a) a személyi juttatások, amelyek a foglalkoztatottaknak kifizetett illetményből, munkabérből és más juttatásokból, valamint a nem foglalkoztatott természetes személyeknek juttatott más jövedelmek megfizetéséből származnak,</w:t>
      </w:r>
    </w:p>
    <w:p w14:paraId="1289AEDF" w14:textId="77777777" w:rsidR="002C5458" w:rsidRPr="002C5458" w:rsidRDefault="002C5458" w:rsidP="002C5458">
      <w:pPr>
        <w:shd w:val="clear" w:color="auto" w:fill="FFFFFF"/>
        <w:spacing w:after="0" w:line="240" w:lineRule="auto"/>
        <w:ind w:left="0" w:right="0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b) a munkaadókat terhelő járulékok és szociális hozzájárulási adó, amelyet a kifizetést teljesítő megfizetni köteles,</w:t>
      </w:r>
    </w:p>
    <w:p w14:paraId="470659A8" w14:textId="77777777" w:rsidR="002C5458" w:rsidRPr="002C5458" w:rsidRDefault="002C5458" w:rsidP="002C5458">
      <w:pPr>
        <w:shd w:val="clear" w:color="auto" w:fill="FFFFFF"/>
        <w:spacing w:after="0" w:line="240" w:lineRule="auto"/>
        <w:ind w:left="0" w:right="0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c) a dologi kiadások, amelyek a készletek és szolgáltatások vásárlása, más befizetési kötelezettségek teljesítése, kamatfizetés és más, a működés során keletkező kiadások teljesítéséből származnak,</w:t>
      </w:r>
    </w:p>
    <w:p w14:paraId="59AA6828" w14:textId="77777777" w:rsidR="002C5458" w:rsidRPr="002C5458" w:rsidRDefault="002C5458" w:rsidP="002C5458">
      <w:pPr>
        <w:shd w:val="clear" w:color="auto" w:fill="FFFFFF"/>
        <w:spacing w:after="0" w:line="240" w:lineRule="auto"/>
        <w:ind w:left="0" w:right="0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d) az ellátottak pénzbeli juttatásai, amelyek a társadalombiztosítási ellátásokból, családi támogatásokból és a természetes személyeknek betegséggel, lakhatással vagy más okból megfizetett ellátási típusú kifizetésekből származnak,</w:t>
      </w:r>
    </w:p>
    <w:p w14:paraId="796AB679" w14:textId="77777777" w:rsidR="002C5458" w:rsidRPr="002C5458" w:rsidRDefault="002C5458" w:rsidP="002C5458">
      <w:pPr>
        <w:shd w:val="clear" w:color="auto" w:fill="FFFFFF"/>
        <w:spacing w:after="0" w:line="240" w:lineRule="auto"/>
        <w:ind w:left="0" w:right="0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e) az egyéb működési célú kiadások, amelyek a nemzetközi kötelezettségek teljesítéséből, az államháztartáson belülre vagy kívülre működési célból adott támogatásokból és más ellenérték nélküli kifizetésekből, valamint a más kiemelt előirányzaton nem szerepeltethető működési jellegű kiadásokból származnak.</w:t>
      </w:r>
    </w:p>
    <w:p w14:paraId="0DE72809" w14:textId="77777777" w:rsidR="002C5458" w:rsidRPr="002C5458" w:rsidRDefault="002C5458" w:rsidP="002C5458">
      <w:pPr>
        <w:shd w:val="clear" w:color="auto" w:fill="FFFFFF"/>
        <w:spacing w:after="0" w:line="240" w:lineRule="auto"/>
        <w:ind w:left="0" w:right="0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(6) Felhalmozási kiadások - és azok kiemelt előirányzatai - azok közgazdasági jellege szerint</w:t>
      </w:r>
    </w:p>
    <w:p w14:paraId="77F7A048" w14:textId="77777777" w:rsidR="002C5458" w:rsidRPr="002C5458" w:rsidRDefault="002C5458" w:rsidP="002C5458">
      <w:pPr>
        <w:shd w:val="clear" w:color="auto" w:fill="FFFFFF"/>
        <w:spacing w:after="0" w:line="240" w:lineRule="auto"/>
        <w:ind w:left="0" w:right="0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a)</w:t>
      </w:r>
      <w:hyperlink r:id="rId15" w:anchor="lbj26id7574" w:history="1">
        <w:r w:rsidRPr="002C5458">
          <w:rPr>
            <w:b/>
            <w:bCs/>
            <w:i/>
            <w:iCs/>
            <w:color w:val="000000" w:themeColor="text1"/>
            <w:sz w:val="22"/>
            <w:u w:val="single"/>
            <w:vertAlign w:val="superscript"/>
          </w:rPr>
          <w:t> * </w:t>
        </w:r>
      </w:hyperlink>
      <w:r w:rsidRPr="002C5458">
        <w:rPr>
          <w:i/>
          <w:iCs/>
          <w:color w:val="000000" w:themeColor="text1"/>
          <w:sz w:val="22"/>
        </w:rPr>
        <w:t> a beruházások, amelyek az ingatlanok, tárgyi eszközök és más tartósan használt eszközök megszerzéséből, részesedések és befektetési jegyek megszerzéséhez vagy növeléséhez kapcsolódó kiadások teljesítéséből származnak,</w:t>
      </w:r>
    </w:p>
    <w:p w14:paraId="71CCE124" w14:textId="77777777" w:rsidR="002C5458" w:rsidRPr="002C5458" w:rsidRDefault="002C5458" w:rsidP="002C5458">
      <w:pPr>
        <w:shd w:val="clear" w:color="auto" w:fill="FFFFFF"/>
        <w:spacing w:after="0" w:line="240" w:lineRule="auto"/>
        <w:ind w:left="0" w:right="0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b) a felújítások, amelyek a tartósan használt eszközök felújításának kiadásaiból származnak,</w:t>
      </w:r>
    </w:p>
    <w:p w14:paraId="5BE60D00" w14:textId="77777777" w:rsidR="002C5458" w:rsidRPr="002C5458" w:rsidRDefault="002C5458" w:rsidP="002C5458">
      <w:pPr>
        <w:shd w:val="clear" w:color="auto" w:fill="FFFFFF"/>
        <w:spacing w:after="0" w:line="240" w:lineRule="auto"/>
        <w:ind w:left="0" w:right="0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c) az egyéb felhalmozási célú kiadások, amelyek az államháztartáson belülre vagy kívülre felhalmozási célból adott támogatásokból és más ellenérték nélküli kifizetésekből származnak.</w:t>
      </w:r>
    </w:p>
    <w:p w14:paraId="16184A21" w14:textId="77777777" w:rsidR="002C5458" w:rsidRPr="002C5458" w:rsidRDefault="002C5458" w:rsidP="00E6134C">
      <w:pPr>
        <w:adjustRightInd w:val="0"/>
        <w:rPr>
          <w:i/>
          <w:iCs/>
          <w:sz w:val="22"/>
        </w:rPr>
      </w:pPr>
    </w:p>
    <w:p w14:paraId="1C129E31" w14:textId="4F03DDB3" w:rsidR="00E6134C" w:rsidRPr="007358CE" w:rsidRDefault="00E6134C" w:rsidP="00B3784A">
      <w:pPr>
        <w:adjustRightInd w:val="0"/>
        <w:ind w:left="0" w:right="1" w:firstLine="0"/>
        <w:rPr>
          <w:b/>
          <w:bCs/>
          <w:sz w:val="22"/>
          <w:u w:val="single"/>
        </w:rPr>
      </w:pPr>
      <w:r w:rsidRPr="007358CE">
        <w:rPr>
          <w:b/>
          <w:bCs/>
          <w:sz w:val="22"/>
          <w:u w:val="single"/>
        </w:rPr>
        <w:t>Kiadások tervezése</w:t>
      </w:r>
    </w:p>
    <w:p w14:paraId="114B70D5" w14:textId="36739F10" w:rsidR="00E6134C" w:rsidRPr="007358CE" w:rsidRDefault="00E6134C" w:rsidP="00E93970">
      <w:pPr>
        <w:adjustRightInd w:val="0"/>
        <w:ind w:right="1"/>
        <w:rPr>
          <w:bCs/>
          <w:sz w:val="22"/>
        </w:rPr>
      </w:pPr>
      <w:r w:rsidRPr="007358CE">
        <w:rPr>
          <w:bCs/>
          <w:sz w:val="22"/>
        </w:rPr>
        <w:t xml:space="preserve">Ciklusprogramban megfogalmazott </w:t>
      </w:r>
      <w:r w:rsidR="00903E63" w:rsidRPr="007358CE">
        <w:rPr>
          <w:bCs/>
          <w:sz w:val="22"/>
        </w:rPr>
        <w:t xml:space="preserve">célok végrehajtása folyamatosan történik. Az elmúlt években </w:t>
      </w:r>
      <w:r w:rsidR="005A4A58">
        <w:rPr>
          <w:bCs/>
          <w:sz w:val="22"/>
        </w:rPr>
        <w:t>a</w:t>
      </w:r>
      <w:r w:rsidR="00903E63" w:rsidRPr="007358CE">
        <w:rPr>
          <w:bCs/>
          <w:sz w:val="22"/>
        </w:rPr>
        <w:t xml:space="preserve"> fejlesztések jelentős része már megvalósult.</w:t>
      </w:r>
    </w:p>
    <w:p w14:paraId="1634433E" w14:textId="77777777" w:rsidR="00E6134C" w:rsidRPr="007358CE" w:rsidRDefault="00E6134C" w:rsidP="00E6134C">
      <w:pPr>
        <w:adjustRightInd w:val="0"/>
        <w:rPr>
          <w:b/>
          <w:bCs/>
          <w:sz w:val="22"/>
          <w:u w:val="single"/>
        </w:rPr>
      </w:pPr>
    </w:p>
    <w:p w14:paraId="6E046D46" w14:textId="77777777" w:rsidR="00E6134C" w:rsidRPr="007358CE" w:rsidRDefault="00E6134C" w:rsidP="00903E63">
      <w:pPr>
        <w:adjustRightInd w:val="0"/>
        <w:spacing w:after="0" w:line="240" w:lineRule="auto"/>
        <w:ind w:right="0"/>
        <w:rPr>
          <w:b/>
          <w:bCs/>
          <w:sz w:val="22"/>
        </w:rPr>
      </w:pPr>
      <w:r w:rsidRPr="007358CE">
        <w:rPr>
          <w:b/>
          <w:bCs/>
          <w:sz w:val="22"/>
        </w:rPr>
        <w:t>Otthonunk Telki Program</w:t>
      </w:r>
    </w:p>
    <w:p w14:paraId="3AE108C5" w14:textId="1D0DC0C8" w:rsidR="00E6134C" w:rsidRPr="007358CE" w:rsidRDefault="00A25BBE" w:rsidP="00E6134C">
      <w:pPr>
        <w:adjustRightInd w:val="0"/>
        <w:rPr>
          <w:bCs/>
          <w:sz w:val="22"/>
        </w:rPr>
      </w:pPr>
      <w:r w:rsidRPr="007358CE">
        <w:rPr>
          <w:bCs/>
          <w:sz w:val="22"/>
        </w:rPr>
        <w:t xml:space="preserve">Megvalósítandó vagy még folyamatban lévő </w:t>
      </w:r>
      <w:r w:rsidR="00495A52" w:rsidRPr="007358CE">
        <w:rPr>
          <w:bCs/>
          <w:sz w:val="22"/>
        </w:rPr>
        <w:t>feladatok:</w:t>
      </w:r>
      <w:r w:rsidR="00E6134C" w:rsidRPr="007358CE">
        <w:rPr>
          <w:bCs/>
          <w:sz w:val="22"/>
        </w:rPr>
        <w:t xml:space="preserve"> </w:t>
      </w:r>
    </w:p>
    <w:p w14:paraId="661A4E99" w14:textId="10673A78" w:rsidR="00E6134C" w:rsidRPr="007358CE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7358CE">
        <w:rPr>
          <w:bCs/>
          <w:sz w:val="22"/>
        </w:rPr>
        <w:t>Az elért eredmények, meglévő értékeinek megőrzése,</w:t>
      </w:r>
      <w:r w:rsidR="00224FCF" w:rsidRPr="007358CE">
        <w:rPr>
          <w:bCs/>
          <w:sz w:val="22"/>
        </w:rPr>
        <w:t xml:space="preserve"> </w:t>
      </w:r>
      <w:r w:rsidRPr="007358CE">
        <w:rPr>
          <w:bCs/>
          <w:sz w:val="22"/>
        </w:rPr>
        <w:t>fontolva haladás, egyensúly.</w:t>
      </w:r>
    </w:p>
    <w:p w14:paraId="1A46260A" w14:textId="77777777" w:rsidR="00E6134C" w:rsidRPr="007358CE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7358CE">
        <w:rPr>
          <w:bCs/>
          <w:sz w:val="22"/>
        </w:rPr>
        <w:t>Kiegyensúlyozott gazdálkodás, pénzügyi stabilitás, takarékosság.</w:t>
      </w:r>
    </w:p>
    <w:p w14:paraId="102E1B09" w14:textId="77777777" w:rsidR="00E6134C" w:rsidRPr="007358CE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7358CE">
        <w:rPr>
          <w:bCs/>
          <w:sz w:val="22"/>
        </w:rPr>
        <w:t>A közszolgáltatások biztonságos és jó színvonalú fenntartása.</w:t>
      </w:r>
    </w:p>
    <w:p w14:paraId="53CFF419" w14:textId="77777777" w:rsidR="00E6134C" w:rsidRPr="007358CE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7358CE">
        <w:rPr>
          <w:bCs/>
          <w:sz w:val="22"/>
        </w:rPr>
        <w:t>Pályázati, önkormányzati és egyéb források bevonásával burkolt utak építése.</w:t>
      </w:r>
    </w:p>
    <w:p w14:paraId="6BD43606" w14:textId="77777777" w:rsidR="00E6134C" w:rsidRPr="007358CE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7358CE">
        <w:rPr>
          <w:bCs/>
          <w:sz w:val="22"/>
        </w:rPr>
        <w:t>Az oktatási és nevelési intézmények további fejlesztése.</w:t>
      </w:r>
    </w:p>
    <w:p w14:paraId="5807B94C" w14:textId="77777777" w:rsidR="00E6134C" w:rsidRPr="007358CE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7358CE">
        <w:rPr>
          <w:bCs/>
          <w:sz w:val="22"/>
        </w:rPr>
        <w:t>Új térségi szennyvíztisztító létesítésének befejezése.</w:t>
      </w:r>
    </w:p>
    <w:p w14:paraId="3B5C6D34" w14:textId="77777777" w:rsidR="00E6134C" w:rsidRPr="007358CE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7358CE">
        <w:rPr>
          <w:bCs/>
          <w:sz w:val="22"/>
        </w:rPr>
        <w:t>1000 fa környezetvédő program.</w:t>
      </w:r>
    </w:p>
    <w:p w14:paraId="63D64080" w14:textId="77777777" w:rsidR="00E6134C" w:rsidRPr="007358CE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7358CE">
        <w:rPr>
          <w:bCs/>
          <w:sz w:val="22"/>
        </w:rPr>
        <w:t>Szolgálati lakás program.</w:t>
      </w:r>
    </w:p>
    <w:p w14:paraId="2D755BD2" w14:textId="77777777" w:rsidR="00E6134C" w:rsidRPr="007358CE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7358CE">
        <w:rPr>
          <w:bCs/>
          <w:sz w:val="22"/>
        </w:rPr>
        <w:t>Szociális ellátórendszer fenntartása.</w:t>
      </w:r>
    </w:p>
    <w:p w14:paraId="48BF1FC1" w14:textId="77777777" w:rsidR="00E6134C" w:rsidRPr="007358CE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7358CE">
        <w:rPr>
          <w:bCs/>
          <w:sz w:val="22"/>
        </w:rPr>
        <w:t>Civil szervezetekkel, kisközösségekkel, egyházakkal való együttműködés.</w:t>
      </w:r>
    </w:p>
    <w:p w14:paraId="67321204" w14:textId="77777777" w:rsidR="00E6134C" w:rsidRPr="007358CE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7358CE">
        <w:rPr>
          <w:bCs/>
          <w:sz w:val="22"/>
        </w:rPr>
        <w:lastRenderedPageBreak/>
        <w:t>Kamerarendszer fejlesztése.</w:t>
      </w:r>
    </w:p>
    <w:p w14:paraId="06EA1AAB" w14:textId="77777777" w:rsidR="00E6134C" w:rsidRPr="007358CE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7358CE">
        <w:rPr>
          <w:bCs/>
          <w:sz w:val="22"/>
        </w:rPr>
        <w:t>Vállalkozástámogatási program.</w:t>
      </w:r>
    </w:p>
    <w:p w14:paraId="5153F0E6" w14:textId="77777777" w:rsidR="00E6134C" w:rsidRPr="007358CE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7358CE">
        <w:rPr>
          <w:bCs/>
          <w:sz w:val="22"/>
        </w:rPr>
        <w:t>Temetőfejlesztés.</w:t>
      </w:r>
    </w:p>
    <w:p w14:paraId="1C4D958D" w14:textId="77777777" w:rsidR="00E6134C" w:rsidRPr="007358CE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7358CE">
        <w:rPr>
          <w:bCs/>
          <w:sz w:val="22"/>
        </w:rPr>
        <w:t>Ápolni a testvértelepülési kapcsolatokat.</w:t>
      </w:r>
    </w:p>
    <w:p w14:paraId="676F0E93" w14:textId="77777777" w:rsidR="00E6134C" w:rsidRPr="007358CE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7358CE">
        <w:rPr>
          <w:bCs/>
          <w:sz w:val="22"/>
        </w:rPr>
        <w:t>Együttműködés a térség településeivel.</w:t>
      </w:r>
    </w:p>
    <w:p w14:paraId="2A8EFAC4" w14:textId="77777777" w:rsidR="00E6134C" w:rsidRPr="007358CE" w:rsidRDefault="00E6134C" w:rsidP="00E6134C">
      <w:pPr>
        <w:adjustRightInd w:val="0"/>
        <w:rPr>
          <w:bCs/>
          <w:sz w:val="22"/>
        </w:rPr>
      </w:pPr>
    </w:p>
    <w:p w14:paraId="4A36F11E" w14:textId="33A98263" w:rsidR="00E6134C" w:rsidRDefault="00E6134C" w:rsidP="00E93970">
      <w:pPr>
        <w:adjustRightInd w:val="0"/>
        <w:ind w:right="143"/>
        <w:rPr>
          <w:bCs/>
          <w:sz w:val="22"/>
        </w:rPr>
      </w:pPr>
      <w:r w:rsidRPr="007358CE">
        <w:rPr>
          <w:bCs/>
          <w:sz w:val="22"/>
        </w:rPr>
        <w:t>A vállalt, de még nem teljesített pontok realitásának, megvalósíthatóságán</w:t>
      </w:r>
      <w:r w:rsidR="00224FCF" w:rsidRPr="007358CE">
        <w:rPr>
          <w:bCs/>
          <w:sz w:val="22"/>
        </w:rPr>
        <w:t>a</w:t>
      </w:r>
      <w:r w:rsidRPr="007358CE">
        <w:rPr>
          <w:bCs/>
          <w:sz w:val="22"/>
        </w:rPr>
        <w:t>k</w:t>
      </w:r>
      <w:r w:rsidR="00224FCF" w:rsidRPr="007358CE">
        <w:rPr>
          <w:bCs/>
          <w:sz w:val="22"/>
        </w:rPr>
        <w:t xml:space="preserve"> </w:t>
      </w:r>
      <w:r w:rsidRPr="007358CE">
        <w:rPr>
          <w:bCs/>
          <w:sz w:val="22"/>
        </w:rPr>
        <w:t>a felülvizsgálata a megváltozo</w:t>
      </w:r>
      <w:r w:rsidR="00A62902" w:rsidRPr="007358CE">
        <w:rPr>
          <w:bCs/>
          <w:sz w:val="22"/>
        </w:rPr>
        <w:t>t</w:t>
      </w:r>
      <w:r w:rsidRPr="007358CE">
        <w:rPr>
          <w:bCs/>
          <w:sz w:val="22"/>
        </w:rPr>
        <w:t xml:space="preserve">t körülmények ismeretében indokolt. </w:t>
      </w:r>
    </w:p>
    <w:p w14:paraId="528A53B7" w14:textId="77777777" w:rsidR="00543C46" w:rsidRDefault="00543C46" w:rsidP="00E93970">
      <w:pPr>
        <w:adjustRightInd w:val="0"/>
        <w:ind w:right="143"/>
        <w:rPr>
          <w:bCs/>
          <w:sz w:val="22"/>
        </w:rPr>
      </w:pPr>
    </w:p>
    <w:p w14:paraId="3CFA7208" w14:textId="71FC9CCD" w:rsidR="00543C46" w:rsidRPr="007358CE" w:rsidRDefault="00543C46" w:rsidP="00543C46">
      <w:pPr>
        <w:spacing w:line="271" w:lineRule="auto"/>
        <w:ind w:left="-5" w:right="1342"/>
        <w:rPr>
          <w:sz w:val="22"/>
        </w:rPr>
      </w:pPr>
      <w:r w:rsidRPr="007358CE">
        <w:rPr>
          <w:b/>
          <w:sz w:val="22"/>
        </w:rPr>
        <w:t xml:space="preserve">A 2021. évi költségvetésre ható egyéb tényezők  </w:t>
      </w:r>
    </w:p>
    <w:p w14:paraId="6EF563B6" w14:textId="77777777" w:rsidR="00543C46" w:rsidRPr="007358CE" w:rsidRDefault="00543C46" w:rsidP="00543C46">
      <w:pPr>
        <w:spacing w:after="27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56FF2FE8" w14:textId="77777777" w:rsidR="00543C46" w:rsidRPr="007358CE" w:rsidRDefault="00543C46" w:rsidP="00543C46">
      <w:pPr>
        <w:numPr>
          <w:ilvl w:val="0"/>
          <w:numId w:val="4"/>
        </w:numPr>
        <w:ind w:right="1" w:hanging="283"/>
        <w:rPr>
          <w:b/>
          <w:bCs/>
          <w:sz w:val="22"/>
        </w:rPr>
      </w:pPr>
      <w:r w:rsidRPr="007358CE">
        <w:rPr>
          <w:b/>
          <w:bCs/>
          <w:sz w:val="22"/>
        </w:rPr>
        <w:t>A minimálbér összege 2022.évben előre láthatólag 200.000 Ft lesz. A garantált bérminimum összege várhatóan 260.000 Ft lesz.</w:t>
      </w:r>
      <w:r w:rsidRPr="007358CE">
        <w:rPr>
          <w:b/>
          <w:bCs/>
          <w:color w:val="FF0000"/>
          <w:sz w:val="22"/>
        </w:rPr>
        <w:t xml:space="preserve"> </w:t>
      </w:r>
      <w:r w:rsidRPr="007358CE">
        <w:rPr>
          <w:b/>
          <w:bCs/>
          <w:sz w:val="22"/>
        </w:rPr>
        <w:t xml:space="preserve"> </w:t>
      </w:r>
    </w:p>
    <w:p w14:paraId="16DDBB9D" w14:textId="77777777" w:rsidR="00543C46" w:rsidRPr="007358CE" w:rsidRDefault="00543C46" w:rsidP="00543C46">
      <w:pPr>
        <w:numPr>
          <w:ilvl w:val="0"/>
          <w:numId w:val="4"/>
        </w:numPr>
        <w:spacing w:line="271" w:lineRule="auto"/>
        <w:ind w:right="143" w:hanging="283"/>
        <w:rPr>
          <w:color w:val="000000" w:themeColor="text1"/>
          <w:sz w:val="22"/>
        </w:rPr>
      </w:pPr>
      <w:r w:rsidRPr="007358CE">
        <w:rPr>
          <w:sz w:val="22"/>
        </w:rPr>
        <w:t xml:space="preserve">A szociális hozzájárulási adó mértéke 2022. január 1-től </w:t>
      </w:r>
      <w:r w:rsidRPr="007358CE">
        <w:rPr>
          <w:color w:val="000000" w:themeColor="text1"/>
          <w:sz w:val="22"/>
          <w:shd w:val="clear" w:color="auto" w:fill="FFFFFF"/>
        </w:rPr>
        <w:t xml:space="preserve">15,5 százalékról </w:t>
      </w:r>
      <w:r w:rsidRPr="007358CE">
        <w:rPr>
          <w:b/>
          <w:bCs/>
          <w:color w:val="000000" w:themeColor="text1"/>
          <w:sz w:val="22"/>
          <w:shd w:val="clear" w:color="auto" w:fill="FFFFFF"/>
        </w:rPr>
        <w:t>13 százalékra csökken</w:t>
      </w:r>
      <w:r w:rsidRPr="007358CE">
        <w:rPr>
          <w:color w:val="000000" w:themeColor="text1"/>
          <w:sz w:val="22"/>
          <w:shd w:val="clear" w:color="auto" w:fill="FFFFFF"/>
        </w:rPr>
        <w:t>.</w:t>
      </w:r>
    </w:p>
    <w:p w14:paraId="537331D4" w14:textId="77777777" w:rsidR="00543C46" w:rsidRPr="007358CE" w:rsidRDefault="00543C46" w:rsidP="00543C46">
      <w:pPr>
        <w:numPr>
          <w:ilvl w:val="0"/>
          <w:numId w:val="4"/>
        </w:numPr>
        <w:spacing w:line="271" w:lineRule="auto"/>
        <w:ind w:right="143" w:hanging="283"/>
        <w:rPr>
          <w:color w:val="000000" w:themeColor="text1"/>
          <w:sz w:val="22"/>
        </w:rPr>
      </w:pPr>
      <w:r w:rsidRPr="007358CE">
        <w:rPr>
          <w:color w:val="000000" w:themeColor="text1"/>
          <w:sz w:val="22"/>
          <w:shd w:val="clear" w:color="auto" w:fill="FFFFFF"/>
        </w:rPr>
        <w:t xml:space="preserve">A </w:t>
      </w:r>
      <w:r w:rsidRPr="007358CE">
        <w:rPr>
          <w:color w:val="000000" w:themeColor="text1"/>
          <w:sz w:val="22"/>
        </w:rPr>
        <w:t xml:space="preserve">669/2021. (XII. 2.) Korm. rendelet alapján a </w:t>
      </w:r>
      <w:r w:rsidRPr="007358CE">
        <w:rPr>
          <w:color w:val="000000" w:themeColor="text1"/>
          <w:sz w:val="22"/>
          <w:shd w:val="clear" w:color="auto" w:fill="FFFFFF"/>
        </w:rPr>
        <w:t xml:space="preserve">pedagógus előmeneteli rendszer hatálya alá tartozó foglalkoztatott esetén az </w:t>
      </w:r>
      <w:r w:rsidRPr="007358CE">
        <w:rPr>
          <w:b/>
          <w:bCs/>
          <w:color w:val="000000" w:themeColor="text1"/>
          <w:sz w:val="22"/>
          <w:shd w:val="clear" w:color="auto" w:fill="FFFFFF"/>
        </w:rPr>
        <w:t>ágazati szakmai pótlék 10%-</w:t>
      </w:r>
      <w:proofErr w:type="spellStart"/>
      <w:r w:rsidRPr="007358CE">
        <w:rPr>
          <w:b/>
          <w:bCs/>
          <w:color w:val="000000" w:themeColor="text1"/>
          <w:sz w:val="22"/>
          <w:shd w:val="clear" w:color="auto" w:fill="FFFFFF"/>
        </w:rPr>
        <w:t>ról</w:t>
      </w:r>
      <w:proofErr w:type="spellEnd"/>
      <w:r w:rsidRPr="007358CE">
        <w:rPr>
          <w:b/>
          <w:bCs/>
          <w:color w:val="000000" w:themeColor="text1"/>
          <w:sz w:val="22"/>
          <w:shd w:val="clear" w:color="auto" w:fill="FFFFFF"/>
        </w:rPr>
        <w:t xml:space="preserve"> 20 %-</w:t>
      </w:r>
      <w:proofErr w:type="spellStart"/>
      <w:r w:rsidRPr="007358CE">
        <w:rPr>
          <w:b/>
          <w:bCs/>
          <w:color w:val="000000" w:themeColor="text1"/>
          <w:sz w:val="22"/>
          <w:shd w:val="clear" w:color="auto" w:fill="FFFFFF"/>
        </w:rPr>
        <w:t>ra</w:t>
      </w:r>
      <w:proofErr w:type="spellEnd"/>
      <w:r w:rsidRPr="007358CE">
        <w:rPr>
          <w:b/>
          <w:bCs/>
          <w:color w:val="000000" w:themeColor="text1"/>
          <w:sz w:val="22"/>
          <w:shd w:val="clear" w:color="auto" w:fill="FFFFFF"/>
        </w:rPr>
        <w:t xml:space="preserve"> emelkedik</w:t>
      </w:r>
      <w:r w:rsidRPr="007358CE">
        <w:rPr>
          <w:color w:val="000000" w:themeColor="text1"/>
          <w:sz w:val="22"/>
          <w:shd w:val="clear" w:color="auto" w:fill="FFFFFF"/>
        </w:rPr>
        <w:t>.</w:t>
      </w:r>
    </w:p>
    <w:p w14:paraId="054B69E9" w14:textId="77777777" w:rsidR="00543C46" w:rsidRPr="007358CE" w:rsidRDefault="00543C46" w:rsidP="00543C46">
      <w:pPr>
        <w:numPr>
          <w:ilvl w:val="0"/>
          <w:numId w:val="4"/>
        </w:numPr>
        <w:spacing w:line="271" w:lineRule="auto"/>
        <w:ind w:right="1343" w:hanging="283"/>
        <w:rPr>
          <w:color w:val="000000" w:themeColor="text1"/>
          <w:sz w:val="22"/>
        </w:rPr>
      </w:pPr>
      <w:r w:rsidRPr="007358CE">
        <w:rPr>
          <w:sz w:val="22"/>
        </w:rPr>
        <w:t xml:space="preserve">A védőnők esetében a </w:t>
      </w:r>
      <w:r w:rsidRPr="007358CE">
        <w:rPr>
          <w:b/>
          <w:bCs/>
          <w:sz w:val="22"/>
        </w:rPr>
        <w:t>jelentős béremeléssel kell számolni</w:t>
      </w:r>
    </w:p>
    <w:p w14:paraId="392AC598" w14:textId="77777777" w:rsidR="00543C46" w:rsidRPr="007358CE" w:rsidRDefault="00543C46" w:rsidP="00543C46">
      <w:pPr>
        <w:numPr>
          <w:ilvl w:val="0"/>
          <w:numId w:val="4"/>
        </w:numPr>
        <w:spacing w:line="271" w:lineRule="auto"/>
        <w:ind w:right="143" w:hanging="283"/>
        <w:rPr>
          <w:color w:val="000000" w:themeColor="text1"/>
          <w:sz w:val="22"/>
        </w:rPr>
      </w:pPr>
      <w:r w:rsidRPr="007358CE">
        <w:rPr>
          <w:sz w:val="22"/>
        </w:rPr>
        <w:t xml:space="preserve">A 682/2021. (XII. 6.) Korm. rendelet alapján a </w:t>
      </w:r>
      <w:r w:rsidRPr="007358CE">
        <w:rPr>
          <w:b/>
          <w:bCs/>
          <w:sz w:val="22"/>
        </w:rPr>
        <w:t>kulturális ágazatot érintő bérfejlesztés</w:t>
      </w:r>
      <w:r w:rsidRPr="007358CE">
        <w:rPr>
          <w:sz w:val="22"/>
        </w:rPr>
        <w:t xml:space="preserve"> </w:t>
      </w:r>
      <w:r w:rsidRPr="007358CE">
        <w:rPr>
          <w:b/>
          <w:bCs/>
          <w:sz w:val="22"/>
        </w:rPr>
        <w:t>keretében</w:t>
      </w:r>
      <w:r w:rsidRPr="007358CE">
        <w:rPr>
          <w:sz w:val="22"/>
        </w:rPr>
        <w:t xml:space="preserve"> a 2022. január 1-jétől beépülő jelleggel </w:t>
      </w:r>
      <w:r w:rsidRPr="007358CE">
        <w:rPr>
          <w:b/>
          <w:bCs/>
          <w:sz w:val="22"/>
        </w:rPr>
        <w:t>20%-os béremelésben részesülnek</w:t>
      </w:r>
      <w:r w:rsidRPr="007358CE">
        <w:rPr>
          <w:sz w:val="22"/>
        </w:rPr>
        <w:t xml:space="preserve"> a </w:t>
      </w:r>
      <w:r w:rsidRPr="007358CE">
        <w:rPr>
          <w:b/>
          <w:bCs/>
          <w:sz w:val="22"/>
        </w:rPr>
        <w:t>kulturális intézményünkben foglalkoztatott munkavállalók</w:t>
      </w:r>
    </w:p>
    <w:p w14:paraId="38EB29AB" w14:textId="77777777" w:rsidR="00543C46" w:rsidRPr="007358CE" w:rsidRDefault="00543C46" w:rsidP="00543C46">
      <w:pPr>
        <w:numPr>
          <w:ilvl w:val="0"/>
          <w:numId w:val="4"/>
        </w:numPr>
        <w:ind w:right="143" w:hanging="283"/>
        <w:rPr>
          <w:sz w:val="22"/>
        </w:rPr>
      </w:pPr>
      <w:r w:rsidRPr="007358CE">
        <w:rPr>
          <w:b/>
          <w:sz w:val="22"/>
        </w:rPr>
        <w:t xml:space="preserve"> </w:t>
      </w:r>
      <w:r w:rsidRPr="007358CE">
        <w:rPr>
          <w:i/>
          <w:sz w:val="22"/>
        </w:rPr>
        <w:t>a közszolgálati tisztviselőkről szóló 2011. évi CXCIX. törvény</w:t>
      </w:r>
      <w:r w:rsidRPr="007358CE">
        <w:rPr>
          <w:sz w:val="22"/>
        </w:rPr>
        <w:t xml:space="preserve"> 132. §-a szerinti illetményalap a 2021. évben is- immár 2007 óta változatlan marad</w:t>
      </w:r>
      <w:r w:rsidRPr="007358CE">
        <w:rPr>
          <w:i/>
          <w:sz w:val="22"/>
        </w:rPr>
        <w:t xml:space="preserve">, </w:t>
      </w:r>
      <w:r w:rsidRPr="007358CE">
        <w:rPr>
          <w:b/>
          <w:i/>
          <w:sz w:val="22"/>
        </w:rPr>
        <w:t>38.650 Ft</w:t>
      </w:r>
      <w:r w:rsidRPr="007358CE">
        <w:rPr>
          <w:sz w:val="22"/>
        </w:rPr>
        <w:t xml:space="preserve">. A helyi önkormányzat képviselő-testülete rendeletében 2021. évben is – az önkormányzat saját forrásai terhére – a köztisztviselők vonatkozásában a 38.650 Ft-nál </w:t>
      </w:r>
      <w:r w:rsidRPr="007358CE">
        <w:rPr>
          <w:i/>
          <w:sz w:val="22"/>
        </w:rPr>
        <w:t xml:space="preserve">magasabb összegben is megállapíthatja </w:t>
      </w:r>
      <w:r w:rsidRPr="007358CE">
        <w:rPr>
          <w:sz w:val="22"/>
        </w:rPr>
        <w:t xml:space="preserve">az illetményalapot azzal, hogy az nem haladhatja meg a KSH által hivatalosan közzétett, a tárgyévet megelőző évre vonatkozó nemzetgazdasági havi átlagos bruttó kereset tízszeresét.  </w:t>
      </w:r>
    </w:p>
    <w:p w14:paraId="30AA499B" w14:textId="77777777" w:rsidR="00543C46" w:rsidRPr="007358CE" w:rsidRDefault="00543C46" w:rsidP="00543C46">
      <w:pPr>
        <w:numPr>
          <w:ilvl w:val="0"/>
          <w:numId w:val="4"/>
        </w:numPr>
        <w:ind w:right="143" w:hanging="283"/>
        <w:rPr>
          <w:sz w:val="22"/>
        </w:rPr>
      </w:pPr>
      <w:r w:rsidRPr="007358CE">
        <w:rPr>
          <w:sz w:val="22"/>
        </w:rPr>
        <w:t xml:space="preserve">A költségvetési szervek által foglalkoztatottak éves </w:t>
      </w:r>
      <w:proofErr w:type="spellStart"/>
      <w:r w:rsidRPr="007358CE">
        <w:rPr>
          <w:sz w:val="22"/>
        </w:rPr>
        <w:t>cafeteria</w:t>
      </w:r>
      <w:proofErr w:type="spellEnd"/>
      <w:r w:rsidRPr="007358CE">
        <w:rPr>
          <w:sz w:val="22"/>
        </w:rPr>
        <w:t>-juttatás kerete 2022. évben nem haladhatja meg a</w:t>
      </w:r>
      <w:r w:rsidRPr="007358CE">
        <w:rPr>
          <w:i/>
          <w:sz w:val="22"/>
        </w:rPr>
        <w:t xml:space="preserve"> </w:t>
      </w:r>
      <w:r w:rsidRPr="007358CE">
        <w:rPr>
          <w:b/>
          <w:sz w:val="22"/>
        </w:rPr>
        <w:t xml:space="preserve">nettó </w:t>
      </w:r>
      <w:r w:rsidRPr="007358CE">
        <w:rPr>
          <w:b/>
          <w:i/>
          <w:sz w:val="22"/>
        </w:rPr>
        <w:t>450 000 Ft-ot</w:t>
      </w:r>
      <w:r w:rsidRPr="007358CE">
        <w:rPr>
          <w:sz w:val="22"/>
        </w:rPr>
        <w:t xml:space="preserve">.  </w:t>
      </w:r>
    </w:p>
    <w:p w14:paraId="0FD699E6" w14:textId="77777777" w:rsidR="00543C46" w:rsidRPr="007358CE" w:rsidRDefault="00543C46" w:rsidP="00543C46">
      <w:pPr>
        <w:numPr>
          <w:ilvl w:val="0"/>
          <w:numId w:val="4"/>
        </w:numPr>
        <w:ind w:right="143" w:hanging="283"/>
        <w:rPr>
          <w:sz w:val="22"/>
        </w:rPr>
      </w:pPr>
      <w:r w:rsidRPr="007358CE">
        <w:rPr>
          <w:sz w:val="22"/>
        </w:rPr>
        <w:t>A fizetési számlához kapcsolódóan az egy foglalkoztatottnak havonta adható bankszámlahozzájárulás mértéke 2022. évben is változatlan</w:t>
      </w:r>
      <w:r w:rsidRPr="007358CE">
        <w:rPr>
          <w:i/>
          <w:sz w:val="22"/>
        </w:rPr>
        <w:t>,</w:t>
      </w:r>
      <w:r w:rsidRPr="007358CE">
        <w:rPr>
          <w:sz w:val="22"/>
        </w:rPr>
        <w:t xml:space="preserve"> legfeljebb bruttó </w:t>
      </w:r>
      <w:r w:rsidRPr="007358CE">
        <w:rPr>
          <w:b/>
          <w:i/>
          <w:sz w:val="22"/>
        </w:rPr>
        <w:t>1.000 Ft/hónap</w:t>
      </w:r>
      <w:r w:rsidRPr="007358CE">
        <w:rPr>
          <w:b/>
          <w:sz w:val="22"/>
        </w:rPr>
        <w:t xml:space="preserve">. </w:t>
      </w:r>
      <w:r w:rsidRPr="007358CE">
        <w:rPr>
          <w:sz w:val="22"/>
        </w:rPr>
        <w:t xml:space="preserve"> </w:t>
      </w:r>
    </w:p>
    <w:p w14:paraId="36DAD72F" w14:textId="0F8D48CE" w:rsidR="00543C46" w:rsidRDefault="00543C46" w:rsidP="00543C46">
      <w:pPr>
        <w:numPr>
          <w:ilvl w:val="0"/>
          <w:numId w:val="4"/>
        </w:numPr>
        <w:ind w:right="143" w:hanging="283"/>
        <w:rPr>
          <w:sz w:val="22"/>
        </w:rPr>
      </w:pPr>
      <w:r w:rsidRPr="007358CE">
        <w:rPr>
          <w:sz w:val="22"/>
        </w:rPr>
        <w:t>2022.évben számolni kell a parlamenti választások, az országos népszavazás és a tavalyi évben elmaradt népszámlálás feladat ellátásával</w:t>
      </w:r>
      <w:r w:rsidR="009C35D7">
        <w:rPr>
          <w:sz w:val="22"/>
        </w:rPr>
        <w:t>, ehhez a központi forrásokon túl javasol</w:t>
      </w:r>
      <w:r w:rsidR="001B60EC">
        <w:rPr>
          <w:sz w:val="22"/>
        </w:rPr>
        <w:t>t önkormányzati forrásból kiegészítéssel tervezni.</w:t>
      </w:r>
    </w:p>
    <w:p w14:paraId="799831DB" w14:textId="7118C910" w:rsidR="00C046A8" w:rsidRDefault="00C046A8" w:rsidP="00543C46">
      <w:pPr>
        <w:numPr>
          <w:ilvl w:val="0"/>
          <w:numId w:val="4"/>
        </w:numPr>
        <w:ind w:right="143" w:hanging="283"/>
        <w:rPr>
          <w:sz w:val="22"/>
        </w:rPr>
      </w:pPr>
      <w:r>
        <w:rPr>
          <w:sz w:val="22"/>
        </w:rPr>
        <w:t>Számolni kell a megnövekedett energiaárakkal</w:t>
      </w:r>
    </w:p>
    <w:p w14:paraId="264D8EE1" w14:textId="1F8439B6" w:rsidR="001036F9" w:rsidRDefault="001036F9" w:rsidP="00543C46">
      <w:pPr>
        <w:numPr>
          <w:ilvl w:val="0"/>
          <w:numId w:val="4"/>
        </w:numPr>
        <w:ind w:right="143" w:hanging="283"/>
        <w:rPr>
          <w:sz w:val="22"/>
        </w:rPr>
      </w:pPr>
      <w:r>
        <w:rPr>
          <w:sz w:val="22"/>
        </w:rPr>
        <w:t xml:space="preserve">A szolgáltatási díjak esetében szintén számolni kell a </w:t>
      </w:r>
      <w:r w:rsidR="0049605F">
        <w:rPr>
          <w:sz w:val="22"/>
        </w:rPr>
        <w:t>díjemelésekkel.</w:t>
      </w:r>
    </w:p>
    <w:p w14:paraId="5845703E" w14:textId="38CCE36A" w:rsidR="006A3329" w:rsidRPr="007358CE" w:rsidRDefault="006A3329">
      <w:pPr>
        <w:spacing w:after="22" w:line="259" w:lineRule="auto"/>
        <w:ind w:left="0" w:right="0" w:firstLine="0"/>
        <w:jc w:val="left"/>
        <w:rPr>
          <w:sz w:val="22"/>
        </w:rPr>
      </w:pPr>
    </w:p>
    <w:p w14:paraId="7AEFE97D" w14:textId="77777777" w:rsidR="006A3329" w:rsidRPr="007358CE" w:rsidRDefault="00FD4997" w:rsidP="00E734A1">
      <w:pPr>
        <w:pStyle w:val="Cmsor5"/>
        <w:shd w:val="clear" w:color="auto" w:fill="E2EFD9" w:themeFill="accent6" w:themeFillTint="33"/>
        <w:ind w:left="-5" w:right="0"/>
        <w:rPr>
          <w:sz w:val="22"/>
        </w:rPr>
      </w:pPr>
      <w:r w:rsidRPr="007358CE">
        <w:rPr>
          <w:sz w:val="22"/>
        </w:rPr>
        <w:t xml:space="preserve">II.1. Működési kiadások </w:t>
      </w:r>
    </w:p>
    <w:p w14:paraId="60DD60FC" w14:textId="77777777" w:rsidR="006A3329" w:rsidRPr="007358CE" w:rsidRDefault="00FD4997">
      <w:pPr>
        <w:spacing w:after="25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27DE9810" w14:textId="77777777" w:rsidR="006A3329" w:rsidRPr="007358CE" w:rsidRDefault="00FD4997">
      <w:pPr>
        <w:spacing w:line="271" w:lineRule="auto"/>
        <w:ind w:left="-5" w:right="1342"/>
        <w:rPr>
          <w:sz w:val="22"/>
        </w:rPr>
      </w:pPr>
      <w:r w:rsidRPr="007358CE">
        <w:rPr>
          <w:b/>
          <w:sz w:val="22"/>
        </w:rPr>
        <w:t xml:space="preserve">II.1.1. Személyi juttatások és munkaadókat terhelő járulékok </w:t>
      </w:r>
    </w:p>
    <w:p w14:paraId="217C6299" w14:textId="77777777" w:rsidR="006A3329" w:rsidRPr="007358CE" w:rsidRDefault="00FD4997">
      <w:pPr>
        <w:spacing w:after="0" w:line="259" w:lineRule="auto"/>
        <w:ind w:left="0" w:right="0" w:firstLine="0"/>
        <w:jc w:val="left"/>
        <w:rPr>
          <w:sz w:val="22"/>
        </w:rPr>
      </w:pPr>
      <w:r w:rsidRPr="007358CE">
        <w:rPr>
          <w:b/>
          <w:sz w:val="22"/>
        </w:rPr>
        <w:t xml:space="preserve"> </w:t>
      </w:r>
    </w:p>
    <w:p w14:paraId="3BDF57AE" w14:textId="093B33C4" w:rsidR="006A3329" w:rsidRPr="007358CE" w:rsidRDefault="00FD4997" w:rsidP="00E93970">
      <w:pPr>
        <w:ind w:left="-5" w:right="143"/>
        <w:rPr>
          <w:sz w:val="22"/>
        </w:rPr>
      </w:pPr>
      <w:r w:rsidRPr="007358CE">
        <w:rPr>
          <w:sz w:val="22"/>
        </w:rPr>
        <w:t xml:space="preserve">A személyi juttatásokat a költségvetési szerveknél a </w:t>
      </w:r>
      <w:r w:rsidR="006B2E12" w:rsidRPr="007358CE">
        <w:rPr>
          <w:sz w:val="22"/>
        </w:rPr>
        <w:t>t</w:t>
      </w:r>
      <w:r w:rsidRPr="007358CE">
        <w:rPr>
          <w:sz w:val="22"/>
        </w:rPr>
        <w:t>örvényben/</w:t>
      </w:r>
      <w:r w:rsidR="006B2E12" w:rsidRPr="007358CE">
        <w:rPr>
          <w:sz w:val="22"/>
        </w:rPr>
        <w:t>t</w:t>
      </w:r>
      <w:r w:rsidRPr="007358CE">
        <w:rPr>
          <w:sz w:val="22"/>
        </w:rPr>
        <w:t>örvény felhatalmazása alapján helyi rendeletben meghatározott illetményalap, a bértábla, a kinevezési okiratok, a munkaszerződések, soros előrelépés, a nyugdíjba vonulók felmentési idejére fizetendő helyettesítési díj</w:t>
      </w:r>
      <w:r w:rsidR="003F4955" w:rsidRPr="007358CE">
        <w:rPr>
          <w:sz w:val="22"/>
        </w:rPr>
        <w:t xml:space="preserve"> </w:t>
      </w:r>
      <w:r w:rsidRPr="007358CE">
        <w:rPr>
          <w:sz w:val="22"/>
        </w:rPr>
        <w:t>figyelembevételével szükséges megtervezni.</w:t>
      </w:r>
      <w:r w:rsidRPr="007358CE">
        <w:rPr>
          <w:b/>
          <w:color w:val="FF0000"/>
          <w:sz w:val="22"/>
        </w:rPr>
        <w:t xml:space="preserve">  </w:t>
      </w:r>
    </w:p>
    <w:p w14:paraId="02338EB9" w14:textId="77777777" w:rsidR="006A3329" w:rsidRPr="007358CE" w:rsidRDefault="00FD4997">
      <w:pPr>
        <w:spacing w:after="21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219CBD70" w14:textId="4519175B" w:rsidR="004E3901" w:rsidRPr="007358CE" w:rsidRDefault="00FD4997" w:rsidP="00E93970">
      <w:pPr>
        <w:ind w:left="-5" w:right="143"/>
        <w:rPr>
          <w:color w:val="000000" w:themeColor="text1"/>
          <w:sz w:val="22"/>
        </w:rPr>
      </w:pPr>
      <w:r w:rsidRPr="007358CE">
        <w:rPr>
          <w:color w:val="000000" w:themeColor="text1"/>
          <w:sz w:val="22"/>
        </w:rPr>
        <w:t>A közalkalmazotti illetmény</w:t>
      </w:r>
      <w:r w:rsidR="004E3901" w:rsidRPr="007358CE">
        <w:rPr>
          <w:color w:val="000000" w:themeColor="text1"/>
          <w:sz w:val="22"/>
        </w:rPr>
        <w:t>emelésére vonatkozó javaslat megtárgyalása a parlament előtt van, várható az emelés.</w:t>
      </w:r>
    </w:p>
    <w:p w14:paraId="34E9C85A" w14:textId="1498FCC2" w:rsidR="006A3329" w:rsidRPr="007358CE" w:rsidRDefault="006A3329">
      <w:pPr>
        <w:spacing w:after="0" w:line="259" w:lineRule="auto"/>
        <w:ind w:left="0" w:right="0" w:firstLine="0"/>
        <w:jc w:val="left"/>
        <w:rPr>
          <w:sz w:val="22"/>
        </w:rPr>
      </w:pPr>
    </w:p>
    <w:p w14:paraId="39A0F473" w14:textId="77670839" w:rsidR="006A3329" w:rsidRPr="007358CE" w:rsidRDefault="00FD4997" w:rsidP="00E93970">
      <w:pPr>
        <w:ind w:left="-5" w:right="143"/>
        <w:rPr>
          <w:sz w:val="22"/>
        </w:rPr>
      </w:pPr>
      <w:r w:rsidRPr="007358CE">
        <w:rPr>
          <w:sz w:val="22"/>
        </w:rPr>
        <w:lastRenderedPageBreak/>
        <w:t xml:space="preserve">A jubileumi jutalom tervezése a közalkalmazottak jogállásáról szóló 1992. évi XXXIII. törvény 78. § (l)-(2) bekezdése és a közszolgálati tisztviselőkről szóló 2011. évi CXCIX. törvény 150. § (l)-(2) bekezdése alapján történik.   </w:t>
      </w:r>
    </w:p>
    <w:p w14:paraId="0AE1DD84" w14:textId="2932BED9" w:rsidR="006A3329" w:rsidRPr="007358CE" w:rsidRDefault="00FD4997" w:rsidP="00856E00">
      <w:pPr>
        <w:spacing w:after="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286186C7" w14:textId="5EED620B" w:rsidR="006A3329" w:rsidRPr="007358CE" w:rsidRDefault="00FD4997" w:rsidP="007F30C8">
      <w:pPr>
        <w:spacing w:line="271" w:lineRule="auto"/>
        <w:ind w:left="-5" w:right="1342"/>
        <w:rPr>
          <w:sz w:val="22"/>
        </w:rPr>
      </w:pPr>
      <w:r w:rsidRPr="007358CE">
        <w:rPr>
          <w:b/>
          <w:sz w:val="22"/>
        </w:rPr>
        <w:t xml:space="preserve">Foglalkoztatáspolitikai célok </w:t>
      </w:r>
    </w:p>
    <w:p w14:paraId="407C59E8" w14:textId="77777777" w:rsidR="006A3329" w:rsidRPr="007358CE" w:rsidRDefault="00FD4997" w:rsidP="00E93970">
      <w:pPr>
        <w:ind w:left="-5" w:right="143"/>
        <w:rPr>
          <w:sz w:val="22"/>
        </w:rPr>
      </w:pPr>
      <w:r w:rsidRPr="007358CE">
        <w:rPr>
          <w:sz w:val="22"/>
        </w:rPr>
        <w:t xml:space="preserve">Az Önkormányzat és intézményeinek 2022. évi költségvetési rendeletében </w:t>
      </w:r>
      <w:r w:rsidRPr="007358CE">
        <w:rPr>
          <w:b/>
          <w:sz w:val="22"/>
        </w:rPr>
        <w:t xml:space="preserve">javasolt létszámok </w:t>
      </w:r>
      <w:r w:rsidRPr="007358CE">
        <w:rPr>
          <w:sz w:val="22"/>
        </w:rPr>
        <w:t xml:space="preserve">a következők: </w:t>
      </w:r>
    </w:p>
    <w:p w14:paraId="4E0E2918" w14:textId="77777777" w:rsidR="00A36935" w:rsidRPr="00E734A1" w:rsidRDefault="00A36935">
      <w:pPr>
        <w:ind w:left="-5" w:right="1343"/>
        <w:rPr>
          <w:sz w:val="18"/>
          <w:szCs w:val="18"/>
        </w:rPr>
      </w:pPr>
    </w:p>
    <w:tbl>
      <w:tblPr>
        <w:tblStyle w:val="TableGrid"/>
        <w:tblW w:w="7534" w:type="dxa"/>
        <w:tblInd w:w="770" w:type="dxa"/>
        <w:tblCellMar>
          <w:top w:w="20" w:type="dxa"/>
          <w:left w:w="67" w:type="dxa"/>
          <w:right w:w="51" w:type="dxa"/>
        </w:tblCellMar>
        <w:tblLook w:val="04A0" w:firstRow="1" w:lastRow="0" w:firstColumn="1" w:lastColumn="0" w:noHBand="0" w:noVBand="1"/>
      </w:tblPr>
      <w:tblGrid>
        <w:gridCol w:w="3550"/>
        <w:gridCol w:w="2086"/>
        <w:gridCol w:w="1898"/>
      </w:tblGrid>
      <w:tr w:rsidR="006A3329" w:rsidRPr="00E734A1" w14:paraId="17269DCF" w14:textId="77777777">
        <w:trPr>
          <w:trHeight w:val="311"/>
        </w:trPr>
        <w:tc>
          <w:tcPr>
            <w:tcW w:w="56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9E2F3"/>
          </w:tcPr>
          <w:p w14:paraId="7D91FC68" w14:textId="7A856D3A" w:rsidR="006A3329" w:rsidRPr="00E734A1" w:rsidRDefault="00036E3C">
            <w:pPr>
              <w:spacing w:after="0" w:line="259" w:lineRule="auto"/>
              <w:ind w:left="0" w:right="65" w:firstLine="0"/>
              <w:jc w:val="right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Telki </w:t>
            </w:r>
            <w:r w:rsidR="00FD4997" w:rsidRPr="00E734A1">
              <w:rPr>
                <w:b/>
                <w:sz w:val="18"/>
                <w:szCs w:val="18"/>
              </w:rPr>
              <w:t xml:space="preserve">község Önkormányzat </w:t>
            </w:r>
          </w:p>
        </w:tc>
        <w:tc>
          <w:tcPr>
            <w:tcW w:w="18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</w:tcPr>
          <w:p w14:paraId="648D2DE5" w14:textId="77777777" w:rsidR="006A3329" w:rsidRPr="00E734A1" w:rsidRDefault="006A3329">
            <w:pPr>
              <w:spacing w:after="16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 w:rsidR="006A3329" w:rsidRPr="00E734A1" w14:paraId="23D3F83B" w14:textId="77777777" w:rsidTr="00036E3C">
        <w:trPr>
          <w:trHeight w:val="576"/>
        </w:trPr>
        <w:tc>
          <w:tcPr>
            <w:tcW w:w="3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3F80CC17" w14:textId="77777777" w:rsidR="006A3329" w:rsidRPr="00E734A1" w:rsidRDefault="00FD4997">
            <w:pPr>
              <w:spacing w:after="0" w:line="259" w:lineRule="auto"/>
              <w:ind w:left="96" w:right="0" w:firstLine="0"/>
              <w:jc w:val="left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szakfeladat/feladat-ellátási hely 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4B22698B" w14:textId="77777777" w:rsidR="006A3329" w:rsidRPr="00E734A1" w:rsidRDefault="00FD4997">
            <w:pPr>
              <w:spacing w:after="0" w:line="259" w:lineRule="auto"/>
              <w:ind w:left="0" w:right="12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munkakör 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</w:tcPr>
          <w:p w14:paraId="0237D583" w14:textId="77777777" w:rsidR="006A3329" w:rsidRPr="00E734A1" w:rsidRDefault="00FD4997">
            <w:pPr>
              <w:spacing w:after="24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álláshelyek </w:t>
            </w:r>
          </w:p>
          <w:p w14:paraId="3306B82A" w14:textId="77777777" w:rsidR="006A3329" w:rsidRPr="00E734A1" w:rsidRDefault="00FD4997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száma/fő </w:t>
            </w:r>
          </w:p>
        </w:tc>
      </w:tr>
      <w:tr w:rsidR="00303428" w:rsidRPr="00E734A1" w14:paraId="78887E5F" w14:textId="77777777" w:rsidTr="002320C2">
        <w:trPr>
          <w:trHeight w:val="316"/>
        </w:trPr>
        <w:tc>
          <w:tcPr>
            <w:tcW w:w="3550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5201F56A" w14:textId="77777777" w:rsidR="00303428" w:rsidRPr="00E734A1" w:rsidRDefault="0030342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  <w:p w14:paraId="591C0E28" w14:textId="77777777" w:rsidR="00303428" w:rsidRPr="00E734A1" w:rsidRDefault="0030342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  <w:p w14:paraId="15E6B92A" w14:textId="3030BEFF" w:rsidR="00303428" w:rsidRPr="00E734A1" w:rsidRDefault="0030342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 xml:space="preserve">választott tisztségviselő 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A4FE8" w14:textId="77777777" w:rsidR="00303428" w:rsidRPr="00E734A1" w:rsidRDefault="00303428">
            <w:pPr>
              <w:spacing w:after="0" w:line="259" w:lineRule="auto"/>
              <w:ind w:left="5" w:right="0" w:firstLine="0"/>
              <w:jc w:val="left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 xml:space="preserve">polgármester 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85457" w14:textId="77777777" w:rsidR="00303428" w:rsidRPr="00E734A1" w:rsidRDefault="00303428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 xml:space="preserve">1  </w:t>
            </w:r>
          </w:p>
        </w:tc>
      </w:tr>
      <w:tr w:rsidR="00303428" w:rsidRPr="00E734A1" w14:paraId="6BFA5374" w14:textId="77777777" w:rsidTr="002320C2">
        <w:trPr>
          <w:trHeight w:val="316"/>
        </w:trPr>
        <w:tc>
          <w:tcPr>
            <w:tcW w:w="35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E34123" w14:textId="77777777" w:rsidR="00303428" w:rsidRPr="00E734A1" w:rsidRDefault="0030342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6B002" w14:textId="749B7E5B" w:rsidR="00303428" w:rsidRPr="00E734A1" w:rsidRDefault="00303428">
            <w:pPr>
              <w:spacing w:after="0" w:line="259" w:lineRule="auto"/>
              <w:ind w:left="5" w:right="0" w:firstLine="0"/>
              <w:jc w:val="left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alpolgármester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B23D4" w14:textId="0C4B5BA1" w:rsidR="00303428" w:rsidRPr="00E734A1" w:rsidRDefault="00303428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1</w:t>
            </w:r>
          </w:p>
        </w:tc>
      </w:tr>
      <w:tr w:rsidR="00303428" w:rsidRPr="00E734A1" w14:paraId="2F3BDD38" w14:textId="77777777" w:rsidTr="002320C2">
        <w:trPr>
          <w:trHeight w:val="316"/>
        </w:trPr>
        <w:tc>
          <w:tcPr>
            <w:tcW w:w="35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944B69" w14:textId="77777777" w:rsidR="00303428" w:rsidRPr="00E734A1" w:rsidRDefault="0030342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DD1EA" w14:textId="399302BC" w:rsidR="00303428" w:rsidRPr="00E734A1" w:rsidRDefault="00303428">
            <w:pPr>
              <w:spacing w:after="0" w:line="259" w:lineRule="auto"/>
              <w:ind w:left="5" w:right="0" w:firstLine="0"/>
              <w:jc w:val="left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képviselők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ABE85" w14:textId="57DCA78F" w:rsidR="00303428" w:rsidRPr="00E734A1" w:rsidRDefault="00303428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4</w:t>
            </w:r>
          </w:p>
        </w:tc>
      </w:tr>
      <w:tr w:rsidR="00303428" w:rsidRPr="00E734A1" w14:paraId="19C5343C" w14:textId="77777777" w:rsidTr="002320C2">
        <w:trPr>
          <w:trHeight w:val="316"/>
        </w:trPr>
        <w:tc>
          <w:tcPr>
            <w:tcW w:w="35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2CE87" w14:textId="77777777" w:rsidR="00303428" w:rsidRPr="00E734A1" w:rsidRDefault="0030342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9B83C" w14:textId="271C9706" w:rsidR="00303428" w:rsidRPr="00E734A1" w:rsidRDefault="00303428">
            <w:pPr>
              <w:spacing w:after="0" w:line="259" w:lineRule="auto"/>
              <w:ind w:left="5" w:right="0" w:firstLine="0"/>
              <w:jc w:val="left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külső bizottsági tagok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D8932" w14:textId="0EDA95B4" w:rsidR="00303428" w:rsidRPr="00E734A1" w:rsidRDefault="00303428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4</w:t>
            </w:r>
          </w:p>
        </w:tc>
      </w:tr>
      <w:tr w:rsidR="006A3329" w:rsidRPr="00E734A1" w14:paraId="382A3A23" w14:textId="77777777" w:rsidTr="00036E3C">
        <w:trPr>
          <w:trHeight w:val="298"/>
        </w:trPr>
        <w:tc>
          <w:tcPr>
            <w:tcW w:w="3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EB4CAE" w14:textId="77777777" w:rsidR="006A3329" w:rsidRPr="00E734A1" w:rsidRDefault="00FD4997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 xml:space="preserve">egészségügyi szolgálati jogviszony 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2E97D5C" w14:textId="15C9AFF4" w:rsidR="006A3329" w:rsidRPr="00E734A1" w:rsidRDefault="00FD4997">
            <w:pPr>
              <w:spacing w:after="0" w:line="259" w:lineRule="auto"/>
              <w:ind w:left="5" w:right="0" w:firstLine="0"/>
              <w:jc w:val="left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védőnő</w:t>
            </w:r>
            <w:r w:rsidR="00036E3C" w:rsidRPr="00E734A1">
              <w:rPr>
                <w:sz w:val="18"/>
                <w:szCs w:val="18"/>
              </w:rPr>
              <w:t>k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B1D92" w14:textId="5FF83BEC" w:rsidR="006A3329" w:rsidRPr="00E734A1" w:rsidRDefault="00036E3C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3</w:t>
            </w:r>
            <w:r w:rsidR="00FD4997" w:rsidRPr="00E734A1">
              <w:rPr>
                <w:sz w:val="18"/>
                <w:szCs w:val="18"/>
              </w:rPr>
              <w:t xml:space="preserve"> </w:t>
            </w:r>
          </w:p>
        </w:tc>
      </w:tr>
    </w:tbl>
    <w:p w14:paraId="47053139" w14:textId="77777777" w:rsidR="006A3329" w:rsidRPr="00E734A1" w:rsidRDefault="00FD4997">
      <w:pPr>
        <w:spacing w:after="0" w:line="259" w:lineRule="auto"/>
        <w:ind w:left="0" w:right="0" w:firstLine="0"/>
        <w:jc w:val="left"/>
        <w:rPr>
          <w:sz w:val="18"/>
          <w:szCs w:val="18"/>
        </w:rPr>
      </w:pPr>
      <w:r w:rsidRPr="00E734A1">
        <w:rPr>
          <w:sz w:val="18"/>
          <w:szCs w:val="18"/>
        </w:rPr>
        <w:t xml:space="preserve"> </w:t>
      </w:r>
    </w:p>
    <w:tbl>
      <w:tblPr>
        <w:tblW w:w="10206" w:type="dxa"/>
        <w:tblInd w:w="-15" w:type="dxa"/>
        <w:tblLayout w:type="fixed"/>
        <w:tblCellMar>
          <w:top w:w="46" w:type="dxa"/>
          <w:left w:w="0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2650"/>
        <w:gridCol w:w="44"/>
        <w:gridCol w:w="2589"/>
        <w:gridCol w:w="8"/>
        <w:gridCol w:w="379"/>
        <w:gridCol w:w="1985"/>
        <w:gridCol w:w="2551"/>
      </w:tblGrid>
      <w:tr w:rsidR="00474DB5" w:rsidRPr="00E734A1" w14:paraId="70716F78" w14:textId="77777777" w:rsidTr="00474DB5">
        <w:trPr>
          <w:trHeight w:val="288"/>
        </w:trPr>
        <w:tc>
          <w:tcPr>
            <w:tcW w:w="1020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BE5F1"/>
          </w:tcPr>
          <w:p w14:paraId="5B9EA6CA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Polgármesteri Hivatal</w:t>
            </w:r>
          </w:p>
        </w:tc>
      </w:tr>
      <w:tr w:rsidR="00474DB5" w:rsidRPr="00E734A1" w14:paraId="744DC5F7" w14:textId="77777777" w:rsidTr="00C7602A">
        <w:trPr>
          <w:trHeight w:val="310"/>
        </w:trPr>
        <w:tc>
          <w:tcPr>
            <w:tcW w:w="265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/>
          </w:tcPr>
          <w:p w14:paraId="4ACE3180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DBE5F1"/>
          </w:tcPr>
          <w:p w14:paraId="634DCC59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munkakör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BE5F1"/>
            <w:vAlign w:val="bottom"/>
          </w:tcPr>
          <w:p w14:paraId="3AA54BCC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7259A64D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álláshely száma</w:t>
            </w:r>
          </w:p>
        </w:tc>
      </w:tr>
      <w:tr w:rsidR="00474DB5" w:rsidRPr="00E734A1" w14:paraId="2461267A" w14:textId="77777777" w:rsidTr="00C7602A">
        <w:trPr>
          <w:trHeight w:val="310"/>
        </w:trPr>
        <w:tc>
          <w:tcPr>
            <w:tcW w:w="265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/>
          </w:tcPr>
          <w:p w14:paraId="66B08772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DBE5F1"/>
          </w:tcPr>
          <w:p w14:paraId="1D48FDDA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BE5F1"/>
            <w:vAlign w:val="bottom"/>
          </w:tcPr>
          <w:p w14:paraId="143F5B15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/>
          </w:tcPr>
          <w:p w14:paraId="5D95E1A9" w14:textId="53CC762E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b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202</w:t>
            </w:r>
            <w:r w:rsidR="002B048F" w:rsidRPr="00E734A1">
              <w:rPr>
                <w:rFonts w:eastAsia="Arial"/>
                <w:b/>
                <w:sz w:val="18"/>
                <w:szCs w:val="18"/>
              </w:rPr>
              <w:t>1</w:t>
            </w:r>
            <w:r w:rsidRPr="00E734A1">
              <w:rPr>
                <w:rFonts w:eastAsia="Arial"/>
                <w:b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59FEF09A" w14:textId="2AAC81ED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b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202</w:t>
            </w:r>
            <w:r w:rsidR="002B048F" w:rsidRPr="00E734A1">
              <w:rPr>
                <w:rFonts w:eastAsia="Arial"/>
                <w:b/>
                <w:sz w:val="18"/>
                <w:szCs w:val="18"/>
              </w:rPr>
              <w:t>2</w:t>
            </w:r>
            <w:r w:rsidRPr="00E734A1">
              <w:rPr>
                <w:rFonts w:eastAsia="Arial"/>
                <w:b/>
                <w:sz w:val="18"/>
                <w:szCs w:val="18"/>
              </w:rPr>
              <w:t>.</w:t>
            </w:r>
          </w:p>
        </w:tc>
      </w:tr>
      <w:tr w:rsidR="00474DB5" w:rsidRPr="00E734A1" w14:paraId="66B3010C" w14:textId="77777777" w:rsidTr="00C7602A">
        <w:trPr>
          <w:trHeight w:val="291"/>
        </w:trPr>
        <w:tc>
          <w:tcPr>
            <w:tcW w:w="2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DEAB1" w14:textId="673B29F6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köztisztviselő</w:t>
            </w:r>
          </w:p>
          <w:p w14:paraId="36F15002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(</w:t>
            </w:r>
            <w:proofErr w:type="spellStart"/>
            <w:r w:rsidRPr="00E734A1">
              <w:rPr>
                <w:rFonts w:eastAsia="Arial"/>
                <w:sz w:val="18"/>
                <w:szCs w:val="18"/>
              </w:rPr>
              <w:t>Kttv</w:t>
            </w:r>
            <w:proofErr w:type="spellEnd"/>
            <w:r w:rsidRPr="00E734A1">
              <w:rPr>
                <w:rFonts w:eastAsia="Arial"/>
                <w:sz w:val="18"/>
                <w:szCs w:val="18"/>
              </w:rPr>
              <w:t>. szerint)</w:t>
            </w:r>
          </w:p>
        </w:tc>
        <w:tc>
          <w:tcPr>
            <w:tcW w:w="2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97300C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jegyző</w:t>
            </w:r>
          </w:p>
        </w:tc>
        <w:tc>
          <w:tcPr>
            <w:tcW w:w="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1B1599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8753B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652CC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</w:tr>
      <w:tr w:rsidR="00474DB5" w:rsidRPr="00E734A1" w14:paraId="0E7A2023" w14:textId="77777777" w:rsidTr="00C7602A">
        <w:trPr>
          <w:trHeight w:val="545"/>
        </w:trPr>
        <w:tc>
          <w:tcPr>
            <w:tcW w:w="2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C1840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87B48DC" w14:textId="6AB6C05D" w:rsidR="00474DB5" w:rsidRPr="00E734A1" w:rsidRDefault="00474DB5" w:rsidP="00BB5BFB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köztisztviselő</w:t>
            </w:r>
          </w:p>
        </w:tc>
        <w:tc>
          <w:tcPr>
            <w:tcW w:w="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A6F245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90C72" w14:textId="71EDF3B4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</w:t>
            </w:r>
            <w:r w:rsidR="00826C8C" w:rsidRPr="00E734A1">
              <w:rPr>
                <w:rFonts w:eastAsia="Arial"/>
                <w:sz w:val="18"/>
                <w:szCs w:val="18"/>
              </w:rPr>
              <w:t>2</w:t>
            </w:r>
            <w:r w:rsidRPr="00E734A1">
              <w:rPr>
                <w:rFonts w:eastAsia="Arial"/>
                <w:sz w:val="18"/>
                <w:szCs w:val="18"/>
              </w:rPr>
              <w:t xml:space="preserve"> fő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F40EA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12 fő</w:t>
            </w:r>
          </w:p>
        </w:tc>
      </w:tr>
      <w:tr w:rsidR="00BB5BFB" w:rsidRPr="00E734A1" w14:paraId="2427CDF8" w14:textId="77777777" w:rsidTr="001A20F7">
        <w:trPr>
          <w:trHeight w:val="405"/>
        </w:trPr>
        <w:tc>
          <w:tcPr>
            <w:tcW w:w="2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F8AFE" w14:textId="63C5B4A2" w:rsidR="00BB5BFB" w:rsidRPr="00E734A1" w:rsidRDefault="00BB5BFB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munkavállaló</w:t>
            </w:r>
          </w:p>
          <w:p w14:paraId="00F43FE4" w14:textId="06FB78AA" w:rsidR="00BB5BFB" w:rsidRPr="00E734A1" w:rsidRDefault="00BB5BFB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/Mt.szerinti alkalmazottak</w:t>
            </w:r>
          </w:p>
        </w:tc>
        <w:tc>
          <w:tcPr>
            <w:tcW w:w="264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3543CCFE" w14:textId="77777777" w:rsidR="00BB5BFB" w:rsidRPr="00E734A1" w:rsidRDefault="00BB5BFB" w:rsidP="00BB5BFB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karbantartó</w:t>
            </w:r>
          </w:p>
        </w:tc>
        <w:tc>
          <w:tcPr>
            <w:tcW w:w="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51C0AD7" w14:textId="77777777" w:rsidR="00BB5BFB" w:rsidRPr="00E734A1" w:rsidRDefault="00BB5BFB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D87B90" w14:textId="77777777" w:rsidR="00BB5BFB" w:rsidRPr="00E734A1" w:rsidRDefault="00BB5BFB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</w:p>
          <w:p w14:paraId="4F090DE7" w14:textId="77777777" w:rsidR="00BB5BFB" w:rsidRPr="00E734A1" w:rsidRDefault="00BB5BFB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 fő</w:t>
            </w:r>
          </w:p>
          <w:p w14:paraId="29673D29" w14:textId="77777777" w:rsidR="00BB5BFB" w:rsidRPr="00E734A1" w:rsidRDefault="00BB5BFB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A20EC8" w14:textId="77777777" w:rsidR="00BB5BFB" w:rsidRPr="00E734A1" w:rsidRDefault="00BB5BFB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</w:p>
          <w:p w14:paraId="7C1DF408" w14:textId="77777777" w:rsidR="00BB5BFB" w:rsidRPr="00E734A1" w:rsidRDefault="00BB5BFB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</w:tr>
      <w:tr w:rsidR="00BB5BFB" w:rsidRPr="00E734A1" w14:paraId="448C7A0B" w14:textId="77777777" w:rsidTr="001A20F7">
        <w:trPr>
          <w:trHeight w:val="502"/>
        </w:trPr>
        <w:tc>
          <w:tcPr>
            <w:tcW w:w="2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56EB3" w14:textId="77777777" w:rsidR="00BB5BFB" w:rsidRPr="00E734A1" w:rsidRDefault="00BB5BFB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64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1F448712" w14:textId="6BBC3FB5" w:rsidR="00BB5BFB" w:rsidRPr="00E734A1" w:rsidRDefault="00BB5BFB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FE804D" w14:textId="77777777" w:rsidR="00BB5BFB" w:rsidRPr="00E734A1" w:rsidRDefault="00BB5BFB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CDDBF" w14:textId="77777777" w:rsidR="00BB5BFB" w:rsidRPr="00E734A1" w:rsidRDefault="00BB5BFB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39EB5" w14:textId="77777777" w:rsidR="00BB5BFB" w:rsidRPr="00E734A1" w:rsidRDefault="00BB5BFB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474DB5" w:rsidRPr="00E734A1" w14:paraId="241ED6A0" w14:textId="77777777" w:rsidTr="00474DB5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312"/>
        </w:trPr>
        <w:tc>
          <w:tcPr>
            <w:tcW w:w="1020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5C32CE3D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Telki Zöldmanó Óvoda</w:t>
            </w:r>
          </w:p>
        </w:tc>
      </w:tr>
      <w:tr w:rsidR="00474DB5" w:rsidRPr="00E734A1" w14:paraId="6CC8D49C" w14:textId="77777777" w:rsidTr="00C7602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312"/>
        </w:trPr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/>
          </w:tcPr>
          <w:p w14:paraId="4E1C7125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 xml:space="preserve">feladat-ellátási hely </w:t>
            </w:r>
          </w:p>
        </w:tc>
        <w:tc>
          <w:tcPr>
            <w:tcW w:w="2976" w:type="dxa"/>
            <w:gridSpan w:val="3"/>
            <w:tcBorders>
              <w:top w:val="single" w:sz="2" w:space="0" w:color="DBE5F1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/>
          </w:tcPr>
          <w:p w14:paraId="342D7B0C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 xml:space="preserve">munkakör </w:t>
            </w:r>
          </w:p>
        </w:tc>
        <w:tc>
          <w:tcPr>
            <w:tcW w:w="4536" w:type="dxa"/>
            <w:gridSpan w:val="2"/>
            <w:tcBorders>
              <w:top w:val="single" w:sz="2" w:space="0" w:color="DBE5F1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4FD656B2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b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álláshely száma</w:t>
            </w:r>
          </w:p>
        </w:tc>
      </w:tr>
      <w:tr w:rsidR="00474DB5" w:rsidRPr="00E734A1" w14:paraId="13AB8769" w14:textId="77777777" w:rsidTr="00C7602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312"/>
        </w:trPr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BE5F1"/>
          </w:tcPr>
          <w:p w14:paraId="6F915EBA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2" w:space="0" w:color="DBE5F1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/>
          </w:tcPr>
          <w:p w14:paraId="36EC01BA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DBE5F1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DBE5F1"/>
          </w:tcPr>
          <w:p w14:paraId="170B15AA" w14:textId="6179ADCA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b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20</w:t>
            </w:r>
            <w:r w:rsidR="00C7602A" w:rsidRPr="00E734A1">
              <w:rPr>
                <w:rFonts w:eastAsia="Arial"/>
                <w:b/>
                <w:sz w:val="18"/>
                <w:szCs w:val="18"/>
              </w:rPr>
              <w:t>21</w:t>
            </w:r>
          </w:p>
        </w:tc>
        <w:tc>
          <w:tcPr>
            <w:tcW w:w="2551" w:type="dxa"/>
            <w:tcBorders>
              <w:top w:val="single" w:sz="2" w:space="0" w:color="DBE5F1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DBE5F1"/>
          </w:tcPr>
          <w:p w14:paraId="1F4ACD1D" w14:textId="519B48DE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b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202</w:t>
            </w:r>
            <w:r w:rsidR="00C7602A" w:rsidRPr="00E734A1">
              <w:rPr>
                <w:rFonts w:eastAsia="Arial"/>
                <w:b/>
                <w:sz w:val="18"/>
                <w:szCs w:val="18"/>
              </w:rPr>
              <w:t>2</w:t>
            </w:r>
            <w:r w:rsidRPr="00E734A1">
              <w:rPr>
                <w:rFonts w:eastAsia="Arial"/>
                <w:b/>
                <w:sz w:val="18"/>
                <w:szCs w:val="18"/>
              </w:rPr>
              <w:t>.</w:t>
            </w:r>
          </w:p>
        </w:tc>
      </w:tr>
      <w:tr w:rsidR="00474DB5" w:rsidRPr="00E734A1" w14:paraId="4FB38100" w14:textId="77777777" w:rsidTr="00C7602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313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91A0" w14:textId="6D3985E1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  <w:proofErr w:type="spellStart"/>
            <w:r w:rsidRPr="00E734A1">
              <w:rPr>
                <w:rFonts w:eastAsia="Arial"/>
                <w:sz w:val="18"/>
                <w:szCs w:val="18"/>
              </w:rPr>
              <w:t>közalkalma</w:t>
            </w:r>
            <w:r w:rsidR="00C7602A" w:rsidRPr="00E734A1">
              <w:rPr>
                <w:rFonts w:eastAsia="Arial"/>
                <w:sz w:val="18"/>
                <w:szCs w:val="18"/>
              </w:rPr>
              <w:t>z</w:t>
            </w:r>
            <w:proofErr w:type="spellEnd"/>
            <w:r w:rsidR="00C7602A" w:rsidRPr="00E734A1">
              <w:rPr>
                <w:rFonts w:eastAsia="Arial"/>
                <w:sz w:val="18"/>
                <w:szCs w:val="18"/>
              </w:rPr>
              <w:t>.</w:t>
            </w:r>
          </w:p>
          <w:p w14:paraId="7DBD6FBA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 xml:space="preserve">(Kjt. szerint) </w:t>
            </w:r>
          </w:p>
          <w:p w14:paraId="67743325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  <w:p w14:paraId="6FDB06F4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 xml:space="preserve"> </w:t>
            </w:r>
          </w:p>
          <w:p w14:paraId="40A6A9CA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 xml:space="preserve"> </w:t>
            </w:r>
          </w:p>
          <w:p w14:paraId="54CC7AA1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60EF" w14:textId="52D20B7D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óvoda</w:t>
            </w:r>
            <w:r w:rsidR="00C7602A" w:rsidRPr="00E734A1">
              <w:rPr>
                <w:rFonts w:eastAsia="Arial"/>
                <w:sz w:val="18"/>
                <w:szCs w:val="18"/>
              </w:rPr>
              <w:t>v</w:t>
            </w:r>
            <w:r w:rsidRPr="00E734A1">
              <w:rPr>
                <w:rFonts w:eastAsia="Arial"/>
                <w:sz w:val="18"/>
                <w:szCs w:val="18"/>
              </w:rPr>
              <w:t xml:space="preserve">ezető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80A0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3EC2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</w:tr>
      <w:tr w:rsidR="00474DB5" w:rsidRPr="00E734A1" w14:paraId="20C97FA8" w14:textId="77777777" w:rsidTr="00C7602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291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C5C0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2E0B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 xml:space="preserve">óvodapedagógus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26ED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16 fő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1E27" w14:textId="2A669150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16</w:t>
            </w:r>
            <w:r w:rsidR="00ED73C2" w:rsidRPr="00E734A1">
              <w:rPr>
                <w:rFonts w:eastAsia="Arial"/>
                <w:sz w:val="18"/>
                <w:szCs w:val="18"/>
              </w:rPr>
              <w:t xml:space="preserve"> </w:t>
            </w:r>
            <w:r w:rsidRPr="00E734A1">
              <w:rPr>
                <w:rFonts w:eastAsia="Arial"/>
                <w:sz w:val="18"/>
                <w:szCs w:val="18"/>
              </w:rPr>
              <w:t>fő</w:t>
            </w:r>
          </w:p>
        </w:tc>
      </w:tr>
      <w:tr w:rsidR="00474DB5" w:rsidRPr="00E734A1" w14:paraId="0FF2CE68" w14:textId="77777777" w:rsidTr="00C7602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526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206E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08FB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 xml:space="preserve">pedagógiai asszisztens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6A1D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3 fő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A7B7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3 fő</w:t>
            </w:r>
          </w:p>
        </w:tc>
      </w:tr>
      <w:tr w:rsidR="00474DB5" w:rsidRPr="00E734A1" w14:paraId="065A3569" w14:textId="77777777" w:rsidTr="00C7602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29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24B9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CF36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 xml:space="preserve">dajka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03CA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7 fő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2690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7 fő</w:t>
            </w:r>
          </w:p>
        </w:tc>
      </w:tr>
      <w:tr w:rsidR="00474DB5" w:rsidRPr="00E734A1" w14:paraId="58A0C387" w14:textId="77777777" w:rsidTr="00C7602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29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C17B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5856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 xml:space="preserve">óvodatitkár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AE1D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6455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</w:tr>
      <w:tr w:rsidR="00474DB5" w:rsidRPr="00E734A1" w14:paraId="6ED9B147" w14:textId="77777777" w:rsidTr="00C7602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54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A28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5A87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 xml:space="preserve">konyhai kisegítő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B726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3 fő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F8EF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3 fő</w:t>
            </w:r>
          </w:p>
        </w:tc>
      </w:tr>
    </w:tbl>
    <w:tbl>
      <w:tblPr>
        <w:tblStyle w:val="TableGrid"/>
        <w:tblW w:w="7574" w:type="dxa"/>
        <w:tblInd w:w="856" w:type="dxa"/>
        <w:tblCellMar>
          <w:top w:w="21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3572"/>
        <w:gridCol w:w="2091"/>
        <w:gridCol w:w="1911"/>
      </w:tblGrid>
      <w:tr w:rsidR="006A3329" w:rsidRPr="00E734A1" w14:paraId="28779BB5" w14:textId="77777777">
        <w:trPr>
          <w:trHeight w:val="302"/>
        </w:trPr>
        <w:tc>
          <w:tcPr>
            <w:tcW w:w="75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D9E2F3"/>
              <w:right w:val="single" w:sz="12" w:space="0" w:color="000000"/>
            </w:tcBorders>
            <w:shd w:val="clear" w:color="auto" w:fill="D9E2F3"/>
          </w:tcPr>
          <w:p w14:paraId="4F19B668" w14:textId="7CD3B7E5" w:rsidR="006A3329" w:rsidRPr="00E734A1" w:rsidRDefault="00036E3C">
            <w:pPr>
              <w:spacing w:after="0" w:line="259" w:lineRule="auto"/>
              <w:ind w:left="46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Kodolányi János Közösségi Ház </w:t>
            </w:r>
            <w:r w:rsidR="00FD4997" w:rsidRPr="00E734A1">
              <w:rPr>
                <w:b/>
                <w:sz w:val="18"/>
                <w:szCs w:val="18"/>
              </w:rPr>
              <w:t xml:space="preserve">és Könyvtár </w:t>
            </w:r>
          </w:p>
        </w:tc>
      </w:tr>
      <w:tr w:rsidR="006A3329" w:rsidRPr="00E734A1" w14:paraId="6C35F79D" w14:textId="77777777" w:rsidTr="00E734A1">
        <w:trPr>
          <w:trHeight w:val="578"/>
        </w:trPr>
        <w:tc>
          <w:tcPr>
            <w:tcW w:w="3572" w:type="dxa"/>
            <w:tcBorders>
              <w:top w:val="single" w:sz="2" w:space="0" w:color="D9E2F3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0F9D4620" w14:textId="77777777" w:rsidR="006A3329" w:rsidRPr="00E734A1" w:rsidRDefault="00FD4997">
            <w:pPr>
              <w:spacing w:after="0" w:line="259" w:lineRule="auto"/>
              <w:ind w:left="108" w:right="0" w:firstLine="0"/>
              <w:jc w:val="left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szakfeladat/feladat-ellátási hely </w:t>
            </w:r>
          </w:p>
        </w:tc>
        <w:tc>
          <w:tcPr>
            <w:tcW w:w="2091" w:type="dxa"/>
            <w:tcBorders>
              <w:top w:val="single" w:sz="2" w:space="0" w:color="D9E2F3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1F97E529" w14:textId="77777777" w:rsidR="006A3329" w:rsidRPr="00E734A1" w:rsidRDefault="00FD4997">
            <w:pPr>
              <w:spacing w:after="0" w:line="259" w:lineRule="auto"/>
              <w:ind w:left="56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munkakör </w:t>
            </w:r>
          </w:p>
        </w:tc>
        <w:tc>
          <w:tcPr>
            <w:tcW w:w="1911" w:type="dxa"/>
            <w:tcBorders>
              <w:top w:val="single" w:sz="2" w:space="0" w:color="D9E2F3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</w:tcPr>
          <w:p w14:paraId="213F1DD4" w14:textId="77777777" w:rsidR="006A3329" w:rsidRPr="00E734A1" w:rsidRDefault="00FD4997">
            <w:pPr>
              <w:spacing w:after="24" w:line="259" w:lineRule="auto"/>
              <w:ind w:left="53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álláshelyek </w:t>
            </w:r>
          </w:p>
          <w:p w14:paraId="0D680FE2" w14:textId="77777777" w:rsidR="006A3329" w:rsidRPr="00E734A1" w:rsidRDefault="00FD4997">
            <w:pPr>
              <w:spacing w:after="0" w:line="259" w:lineRule="auto"/>
              <w:ind w:left="57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száma/fő </w:t>
            </w:r>
          </w:p>
        </w:tc>
      </w:tr>
      <w:tr w:rsidR="006A3329" w:rsidRPr="00E734A1" w14:paraId="6BCD452B" w14:textId="77777777" w:rsidTr="00E734A1">
        <w:trPr>
          <w:trHeight w:val="304"/>
        </w:trPr>
        <w:tc>
          <w:tcPr>
            <w:tcW w:w="3572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929CF" w14:textId="77777777" w:rsidR="006A3329" w:rsidRPr="00E734A1" w:rsidRDefault="00FD4997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 xml:space="preserve">munkavállalók  </w:t>
            </w:r>
          </w:p>
          <w:p w14:paraId="7675DA10" w14:textId="77777777" w:rsidR="006A3329" w:rsidRPr="00E734A1" w:rsidRDefault="00FD4997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 xml:space="preserve">(Mt. szerinti alkalmazottak) </w:t>
            </w:r>
          </w:p>
        </w:tc>
        <w:tc>
          <w:tcPr>
            <w:tcW w:w="20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B9F5C" w14:textId="77777777" w:rsidR="006A3329" w:rsidRPr="00E734A1" w:rsidRDefault="00FD4997">
            <w:pPr>
              <w:spacing w:after="0" w:line="259" w:lineRule="auto"/>
              <w:ind w:left="7" w:right="0" w:firstLine="0"/>
              <w:jc w:val="left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 xml:space="preserve">intézményvezető 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D5686" w14:textId="77777777" w:rsidR="006A3329" w:rsidRPr="00E734A1" w:rsidRDefault="00FD4997">
            <w:pPr>
              <w:spacing w:after="0" w:line="259" w:lineRule="auto"/>
              <w:ind w:left="57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 xml:space="preserve">1 </w:t>
            </w:r>
          </w:p>
        </w:tc>
      </w:tr>
      <w:tr w:rsidR="006A3329" w:rsidRPr="00E734A1" w14:paraId="6DDA5CB8" w14:textId="77777777" w:rsidTr="00E734A1">
        <w:trPr>
          <w:trHeight w:val="2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37171" w14:textId="77777777" w:rsidR="006A3329" w:rsidRPr="00E734A1" w:rsidRDefault="006A3329">
            <w:pPr>
              <w:spacing w:after="16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3C866" w14:textId="77777777" w:rsidR="006A3329" w:rsidRPr="00E734A1" w:rsidRDefault="00FD4997">
            <w:pPr>
              <w:spacing w:after="0" w:line="259" w:lineRule="auto"/>
              <w:ind w:left="7" w:right="0" w:firstLine="0"/>
              <w:jc w:val="left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 xml:space="preserve">munkavállaló 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BF4C7" w14:textId="5AD8EE2A" w:rsidR="006A3329" w:rsidRPr="00E734A1" w:rsidRDefault="00036E3C">
            <w:pPr>
              <w:spacing w:after="0" w:line="259" w:lineRule="auto"/>
              <w:ind w:left="57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2</w:t>
            </w:r>
            <w:r w:rsidR="00FD4997" w:rsidRPr="00E734A1">
              <w:rPr>
                <w:sz w:val="18"/>
                <w:szCs w:val="18"/>
              </w:rPr>
              <w:t xml:space="preserve"> </w:t>
            </w:r>
          </w:p>
        </w:tc>
      </w:tr>
    </w:tbl>
    <w:p w14:paraId="6D23E44B" w14:textId="77777777" w:rsidR="006A3329" w:rsidRPr="00E734A1" w:rsidRDefault="00FD4997">
      <w:pPr>
        <w:spacing w:after="0" w:line="259" w:lineRule="auto"/>
        <w:ind w:left="0" w:right="0" w:firstLine="0"/>
        <w:jc w:val="left"/>
        <w:rPr>
          <w:sz w:val="18"/>
          <w:szCs w:val="18"/>
        </w:rPr>
      </w:pPr>
      <w:r w:rsidRPr="00E734A1">
        <w:rPr>
          <w:sz w:val="18"/>
          <w:szCs w:val="18"/>
        </w:rPr>
        <w:t xml:space="preserve"> </w:t>
      </w:r>
    </w:p>
    <w:p w14:paraId="2482EE72" w14:textId="77777777" w:rsidR="006A3329" w:rsidRPr="00E734A1" w:rsidRDefault="00FD4997">
      <w:pPr>
        <w:spacing w:after="0" w:line="259" w:lineRule="auto"/>
        <w:ind w:left="0" w:right="0" w:firstLine="0"/>
        <w:jc w:val="left"/>
        <w:rPr>
          <w:sz w:val="18"/>
          <w:szCs w:val="18"/>
        </w:rPr>
      </w:pPr>
      <w:r w:rsidRPr="00E734A1">
        <w:rPr>
          <w:sz w:val="18"/>
          <w:szCs w:val="18"/>
        </w:rPr>
        <w:t xml:space="preserve"> </w:t>
      </w:r>
    </w:p>
    <w:p w14:paraId="7CF71750" w14:textId="0A28709C" w:rsidR="006A3329" w:rsidRPr="007358CE" w:rsidRDefault="00FD4997" w:rsidP="005A7853">
      <w:pPr>
        <w:spacing w:after="4"/>
        <w:ind w:left="-5" w:right="218"/>
        <w:jc w:val="left"/>
        <w:rPr>
          <w:sz w:val="22"/>
        </w:rPr>
      </w:pPr>
      <w:r w:rsidRPr="007358CE">
        <w:rPr>
          <w:sz w:val="22"/>
          <w:u w:val="single" w:color="000000"/>
        </w:rPr>
        <w:lastRenderedPageBreak/>
        <w:t>Személyi juttatásokkal kapcsolatos tervezési alapelvek:</w:t>
      </w:r>
      <w:r w:rsidRPr="007358CE">
        <w:rPr>
          <w:sz w:val="22"/>
        </w:rPr>
        <w:t xml:space="preserve"> </w:t>
      </w:r>
    </w:p>
    <w:p w14:paraId="2E4665AE" w14:textId="4C74C067" w:rsidR="006A3329" w:rsidRPr="007358CE" w:rsidRDefault="00FD4997" w:rsidP="00E93970">
      <w:pPr>
        <w:numPr>
          <w:ilvl w:val="0"/>
          <w:numId w:val="6"/>
        </w:numPr>
        <w:spacing w:after="32"/>
        <w:ind w:right="143" w:hanging="360"/>
        <w:rPr>
          <w:sz w:val="22"/>
        </w:rPr>
      </w:pPr>
      <w:r w:rsidRPr="007358CE">
        <w:rPr>
          <w:sz w:val="22"/>
        </w:rPr>
        <w:t>A személyi juttatásokat a</w:t>
      </w:r>
      <w:r w:rsidR="005F7DA8" w:rsidRPr="007358CE">
        <w:rPr>
          <w:sz w:val="22"/>
        </w:rPr>
        <w:t xml:space="preserve"> jogsza</w:t>
      </w:r>
      <w:r w:rsidR="00634842" w:rsidRPr="007358CE">
        <w:rPr>
          <w:sz w:val="22"/>
        </w:rPr>
        <w:t>bályban meghatározott</w:t>
      </w:r>
      <w:r w:rsidRPr="007358CE">
        <w:rPr>
          <w:sz w:val="22"/>
        </w:rPr>
        <w:t xml:space="preserve"> mértékű illetményalappal a bértábla, a kinevezési okiratok, munkaszerződések, és az évközi kötelező teljesítményértékelés adatainak figyelembevételével kell megtervezni.  </w:t>
      </w:r>
    </w:p>
    <w:p w14:paraId="5DB78360" w14:textId="77777777" w:rsidR="006A3329" w:rsidRPr="007358CE" w:rsidRDefault="00FD4997">
      <w:pPr>
        <w:numPr>
          <w:ilvl w:val="0"/>
          <w:numId w:val="6"/>
        </w:numPr>
        <w:ind w:right="1343" w:hanging="360"/>
        <w:rPr>
          <w:sz w:val="22"/>
        </w:rPr>
      </w:pPr>
      <w:r w:rsidRPr="007358CE">
        <w:rPr>
          <w:sz w:val="22"/>
        </w:rPr>
        <w:t xml:space="preserve">A soros előrelépést valamennyi intézménynél tervezni kell. </w:t>
      </w:r>
    </w:p>
    <w:p w14:paraId="6437D86F" w14:textId="77777777" w:rsidR="006A3329" w:rsidRPr="007358CE" w:rsidRDefault="00FD4997" w:rsidP="00E93970">
      <w:pPr>
        <w:numPr>
          <w:ilvl w:val="0"/>
          <w:numId w:val="6"/>
        </w:numPr>
        <w:spacing w:after="31"/>
        <w:ind w:right="143" w:hanging="360"/>
        <w:rPr>
          <w:sz w:val="22"/>
        </w:rPr>
      </w:pPr>
      <w:r w:rsidRPr="007358CE">
        <w:rPr>
          <w:sz w:val="22"/>
        </w:rPr>
        <w:t xml:space="preserve">A számítások során a várható minimálbér és a garantált bérminimumra emelés hatásával számolni kell. </w:t>
      </w:r>
    </w:p>
    <w:p w14:paraId="4D76FD01" w14:textId="7F0DB78A" w:rsidR="006A3329" w:rsidRPr="007358CE" w:rsidRDefault="00FD4997" w:rsidP="00E93970">
      <w:pPr>
        <w:numPr>
          <w:ilvl w:val="0"/>
          <w:numId w:val="6"/>
        </w:numPr>
        <w:spacing w:after="34"/>
        <w:ind w:right="143" w:hanging="360"/>
        <w:rPr>
          <w:sz w:val="22"/>
        </w:rPr>
      </w:pPr>
      <w:r w:rsidRPr="007358CE">
        <w:rPr>
          <w:sz w:val="22"/>
        </w:rPr>
        <w:t>A jogszabályok alapján történő személyi juttatás többlet finanszírozását az Önkormányzat részben az óvodapedagógusok bértámogatásából, részben az általános működési támogatásból finanszírozza az intézmények részére.</w:t>
      </w:r>
      <w:r w:rsidR="00B236C8" w:rsidRPr="007358CE">
        <w:rPr>
          <w:sz w:val="22"/>
        </w:rPr>
        <w:t xml:space="preserve"> </w:t>
      </w:r>
    </w:p>
    <w:p w14:paraId="50797A94" w14:textId="49D612B0" w:rsidR="00FA6540" w:rsidRPr="007358CE" w:rsidRDefault="00FA6540" w:rsidP="00E93970">
      <w:pPr>
        <w:pStyle w:val="Listaszerbekezds"/>
        <w:numPr>
          <w:ilvl w:val="0"/>
          <w:numId w:val="6"/>
        </w:numPr>
        <w:spacing w:after="0"/>
        <w:ind w:right="1"/>
        <w:rPr>
          <w:sz w:val="22"/>
        </w:rPr>
      </w:pPr>
      <w:r w:rsidRPr="007358CE">
        <w:rPr>
          <w:sz w:val="22"/>
        </w:rPr>
        <w:t xml:space="preserve">Az Emberi Erőforrások Minisztériumának támogatási igények bejelentését teszi lehetővé a kulturális ágazatot érintő bérfejlesztésről szóló 682/2021. (XII.6.) Korm.rendelet végrehajtása érdekében. A támogatás keretében a kulturális ágazatban közfeladatot ellátók számára biztosított 20%-os béremeléshez 12 hónapra, az igénybejelentő adatszolgáltatás alapján, a bruttó munkabérre/illetményre számított húsz százaléknak és járulékának megfelelő összegű, vissza nem térítendő támogatás igényelhető. </w:t>
      </w:r>
    </w:p>
    <w:p w14:paraId="5FEFE6A9" w14:textId="4FF3F625" w:rsidR="00B236C8" w:rsidRPr="007358CE" w:rsidRDefault="005B1717" w:rsidP="00E93970">
      <w:pPr>
        <w:pStyle w:val="Cmsor2"/>
        <w:numPr>
          <w:ilvl w:val="0"/>
          <w:numId w:val="6"/>
        </w:numPr>
        <w:shd w:val="clear" w:color="auto" w:fill="FFFFFF"/>
        <w:spacing w:line="240" w:lineRule="auto"/>
        <w:ind w:right="143"/>
        <w:jc w:val="both"/>
        <w:rPr>
          <w:rFonts w:ascii="Fira Sans" w:hAnsi="Fira Sans"/>
          <w:b w:val="0"/>
          <w:bCs/>
          <w:i/>
          <w:iCs/>
          <w:color w:val="474747"/>
          <w:sz w:val="22"/>
        </w:rPr>
      </w:pPr>
      <w:r w:rsidRPr="007358CE">
        <w:rPr>
          <w:b w:val="0"/>
          <w:bCs/>
          <w:sz w:val="22"/>
        </w:rPr>
        <w:t>Az egészségügyi szolgálati jogviszony alapján foglalkoztatott védőnők esetében a</w:t>
      </w:r>
      <w:r w:rsidR="00165128" w:rsidRPr="007358CE">
        <w:rPr>
          <w:b w:val="0"/>
          <w:bCs/>
          <w:sz w:val="22"/>
        </w:rPr>
        <w:t xml:space="preserve"> bérnövekményre </w:t>
      </w:r>
      <w:r w:rsidR="007A08FC" w:rsidRPr="007358CE">
        <w:rPr>
          <w:b w:val="0"/>
          <w:bCs/>
          <w:sz w:val="22"/>
        </w:rPr>
        <w:t xml:space="preserve">vonatkozó 256/2013.(VII.5.) Korm. rendelet </w:t>
      </w:r>
      <w:r w:rsidR="00126434" w:rsidRPr="007358CE">
        <w:rPr>
          <w:b w:val="0"/>
          <w:bCs/>
          <w:sz w:val="22"/>
        </w:rPr>
        <w:t>15</w:t>
      </w:r>
      <w:r w:rsidR="00733DE7" w:rsidRPr="007358CE">
        <w:rPr>
          <w:b w:val="0"/>
          <w:bCs/>
          <w:sz w:val="22"/>
        </w:rPr>
        <w:t>.melléklet</w:t>
      </w:r>
      <w:r w:rsidR="00126434" w:rsidRPr="007358CE">
        <w:rPr>
          <w:b w:val="0"/>
          <w:bCs/>
          <w:sz w:val="22"/>
        </w:rPr>
        <w:t>e alapján az illetmény és bérnövekedésre tekintettel támogatás lesz igényelhető.</w:t>
      </w:r>
    </w:p>
    <w:p w14:paraId="68D4F1AB" w14:textId="77777777" w:rsidR="006A3329" w:rsidRPr="007358CE" w:rsidRDefault="00FD4997" w:rsidP="00E93970">
      <w:pPr>
        <w:numPr>
          <w:ilvl w:val="0"/>
          <w:numId w:val="6"/>
        </w:numPr>
        <w:spacing w:after="0"/>
        <w:ind w:right="143" w:hanging="360"/>
        <w:rPr>
          <w:sz w:val="22"/>
        </w:rPr>
      </w:pPr>
      <w:r w:rsidRPr="007358CE">
        <w:rPr>
          <w:sz w:val="22"/>
        </w:rPr>
        <w:t xml:space="preserve">A jubileumi jutalom tervezése a közalkalmazottak jogállásáról szóló 1992. évi XXXIII. törvény 78. § (1) bekezdése és a közszolgálati tisztviselőkről szóló 2011. évi CXCIX. törvény 150. § (1) bekezdése alapján történik.   </w:t>
      </w:r>
    </w:p>
    <w:p w14:paraId="4C4812F3" w14:textId="6D31A7C8" w:rsidR="006A3329" w:rsidRPr="007358CE" w:rsidRDefault="00FD4997" w:rsidP="00E93970">
      <w:pPr>
        <w:numPr>
          <w:ilvl w:val="0"/>
          <w:numId w:val="6"/>
        </w:numPr>
        <w:spacing w:after="30"/>
        <w:ind w:right="143" w:hanging="360"/>
        <w:rPr>
          <w:color w:val="000000" w:themeColor="text1"/>
          <w:sz w:val="22"/>
        </w:rPr>
      </w:pPr>
      <w:r w:rsidRPr="007358CE">
        <w:rPr>
          <w:color w:val="000000" w:themeColor="text1"/>
          <w:sz w:val="22"/>
        </w:rPr>
        <w:t>A béren kívüli juttatásoknál a köztisztviselők esetében az előző évek</w:t>
      </w:r>
      <w:r w:rsidR="002511F4" w:rsidRPr="007358CE">
        <w:rPr>
          <w:color w:val="000000" w:themeColor="text1"/>
          <w:sz w:val="22"/>
        </w:rPr>
        <w:t>ben bruttó 200</w:t>
      </w:r>
      <w:r w:rsidR="000129C2" w:rsidRPr="007358CE">
        <w:rPr>
          <w:color w:val="000000" w:themeColor="text1"/>
          <w:sz w:val="22"/>
        </w:rPr>
        <w:t>.000.- Ft-os összeg volt tervezve</w:t>
      </w:r>
      <w:r w:rsidRPr="007358CE">
        <w:rPr>
          <w:color w:val="000000" w:themeColor="text1"/>
          <w:sz w:val="22"/>
        </w:rPr>
        <w:t xml:space="preserve">.  </w:t>
      </w:r>
    </w:p>
    <w:p w14:paraId="6D79AED8" w14:textId="77777777" w:rsidR="006A3329" w:rsidRPr="007358CE" w:rsidRDefault="00FD4997" w:rsidP="00E93970">
      <w:pPr>
        <w:numPr>
          <w:ilvl w:val="0"/>
          <w:numId w:val="6"/>
        </w:numPr>
        <w:spacing w:after="32"/>
        <w:ind w:right="143" w:hanging="360"/>
        <w:rPr>
          <w:sz w:val="22"/>
        </w:rPr>
      </w:pPr>
      <w:r w:rsidRPr="007358CE">
        <w:rPr>
          <w:sz w:val="22"/>
        </w:rPr>
        <w:t xml:space="preserve">A fizetési számlához kapcsolódóan költségvetési törvény alapján kerül meghatározásra a foglalkoztatottnak havonta adható bankszámla-hozzájárulás mértéke, mely 2022. évben legfeljebb 1.000 Ft/hó. </w:t>
      </w:r>
    </w:p>
    <w:p w14:paraId="70359292" w14:textId="77777777" w:rsidR="006A3329" w:rsidRPr="007358CE" w:rsidRDefault="00FD4997" w:rsidP="00E93970">
      <w:pPr>
        <w:numPr>
          <w:ilvl w:val="0"/>
          <w:numId w:val="6"/>
        </w:numPr>
        <w:spacing w:after="31"/>
        <w:ind w:right="143" w:hanging="360"/>
        <w:rPr>
          <w:sz w:val="22"/>
        </w:rPr>
      </w:pPr>
      <w:r w:rsidRPr="007358CE">
        <w:rPr>
          <w:sz w:val="22"/>
        </w:rPr>
        <w:t xml:space="preserve">A személyi juttatásokon belül a munkába járással kapcsolatos utazási költségtérítés tervezésénél </w:t>
      </w:r>
      <w:r w:rsidRPr="007358CE">
        <w:rPr>
          <w:iCs/>
          <w:sz w:val="22"/>
        </w:rPr>
        <w:t>a munkába járással kapcsolatos utazási költségtérítésről szóló 39/2010. (II. 26.) Korm. rendelet alkalmazása szükséges</w:t>
      </w:r>
      <w:r w:rsidRPr="007358CE">
        <w:rPr>
          <w:sz w:val="22"/>
        </w:rPr>
        <w:t xml:space="preserve">. A rendelet alapján járó a munkába járással kapcsolatos utazási és hazautazási költségtérítés tervezhető.  </w:t>
      </w:r>
    </w:p>
    <w:p w14:paraId="5244DFDA" w14:textId="77777777" w:rsidR="006A3329" w:rsidRPr="007358CE" w:rsidRDefault="00FD4997">
      <w:pPr>
        <w:numPr>
          <w:ilvl w:val="0"/>
          <w:numId w:val="6"/>
        </w:numPr>
        <w:ind w:right="1343" w:hanging="360"/>
        <w:rPr>
          <w:sz w:val="22"/>
        </w:rPr>
      </w:pPr>
      <w:r w:rsidRPr="007358CE">
        <w:rPr>
          <w:sz w:val="22"/>
        </w:rPr>
        <w:t xml:space="preserve">A tervezésnél figyelembe kell venni a kötelező továbbképzések költségét. </w:t>
      </w:r>
    </w:p>
    <w:p w14:paraId="374C8EEE" w14:textId="77777777" w:rsidR="006A3329" w:rsidRPr="007358CE" w:rsidRDefault="00FD4997" w:rsidP="00E93970">
      <w:pPr>
        <w:numPr>
          <w:ilvl w:val="0"/>
          <w:numId w:val="6"/>
        </w:numPr>
        <w:spacing w:after="29"/>
        <w:ind w:right="143" w:hanging="360"/>
        <w:rPr>
          <w:sz w:val="22"/>
        </w:rPr>
      </w:pPr>
      <w:r w:rsidRPr="007358CE">
        <w:rPr>
          <w:sz w:val="22"/>
        </w:rPr>
        <w:t xml:space="preserve">Helyettesítési díj tervezése a gyermekek után járó pótszabadságok és a kötelező továbbképzés napjaira. </w:t>
      </w:r>
    </w:p>
    <w:p w14:paraId="0F14070C" w14:textId="77777777" w:rsidR="006A3329" w:rsidRPr="007358CE" w:rsidRDefault="00FD4997">
      <w:pPr>
        <w:numPr>
          <w:ilvl w:val="0"/>
          <w:numId w:val="6"/>
        </w:numPr>
        <w:ind w:right="1343" w:hanging="360"/>
        <w:rPr>
          <w:sz w:val="22"/>
        </w:rPr>
      </w:pPr>
      <w:r w:rsidRPr="007358CE">
        <w:rPr>
          <w:sz w:val="22"/>
        </w:rPr>
        <w:t xml:space="preserve">Betegszabadság miatti helyettesítési díj (az önkormányzat céltartalékként tervezi) </w:t>
      </w:r>
    </w:p>
    <w:p w14:paraId="6FCABE6E" w14:textId="77777777" w:rsidR="006A3329" w:rsidRPr="007358CE" w:rsidRDefault="00FD4997" w:rsidP="00E93970">
      <w:pPr>
        <w:numPr>
          <w:ilvl w:val="0"/>
          <w:numId w:val="6"/>
        </w:numPr>
        <w:spacing w:after="30"/>
        <w:ind w:right="285" w:hanging="360"/>
        <w:rPr>
          <w:sz w:val="22"/>
        </w:rPr>
      </w:pPr>
      <w:r w:rsidRPr="007358CE">
        <w:rPr>
          <w:sz w:val="22"/>
        </w:rPr>
        <w:t xml:space="preserve">Az engedélyezett létszámot a Képviselő-testület a koncepcióban elfogadottak alapján a jövő évi költségvetési rendeletben határozza meg. </w:t>
      </w:r>
    </w:p>
    <w:p w14:paraId="4FF862FE" w14:textId="76241B71" w:rsidR="006A3329" w:rsidRPr="007358CE" w:rsidRDefault="00FD4997" w:rsidP="00E93970">
      <w:pPr>
        <w:numPr>
          <w:ilvl w:val="0"/>
          <w:numId w:val="6"/>
        </w:numPr>
        <w:spacing w:after="12"/>
        <w:ind w:right="143" w:hanging="360"/>
        <w:rPr>
          <w:sz w:val="22"/>
        </w:rPr>
      </w:pPr>
      <w:r w:rsidRPr="007358CE">
        <w:rPr>
          <w:sz w:val="22"/>
        </w:rPr>
        <w:t xml:space="preserve">A képviselői tiszteletdíjakat </w:t>
      </w:r>
      <w:r w:rsidRPr="007358CE">
        <w:rPr>
          <w:i/>
          <w:sz w:val="22"/>
        </w:rPr>
        <w:t xml:space="preserve">az önkormányzati képviselőnek és a képviselő-testület bizottságának nem </w:t>
      </w:r>
      <w:r w:rsidRPr="007358CE">
        <w:rPr>
          <w:iCs/>
          <w:sz w:val="22"/>
        </w:rPr>
        <w:t xml:space="preserve">képviselő tagjának járó tiszteletdíjról szóló </w:t>
      </w:r>
      <w:r w:rsidR="00ED518B" w:rsidRPr="007358CE">
        <w:rPr>
          <w:iCs/>
          <w:color w:val="000000" w:themeColor="text1"/>
          <w:sz w:val="22"/>
        </w:rPr>
        <w:t>25</w:t>
      </w:r>
      <w:r w:rsidRPr="007358CE">
        <w:rPr>
          <w:iCs/>
          <w:color w:val="000000" w:themeColor="text1"/>
          <w:sz w:val="22"/>
        </w:rPr>
        <w:t>/20</w:t>
      </w:r>
      <w:r w:rsidR="00ED518B" w:rsidRPr="007358CE">
        <w:rPr>
          <w:iCs/>
          <w:color w:val="000000" w:themeColor="text1"/>
          <w:sz w:val="22"/>
        </w:rPr>
        <w:t>10</w:t>
      </w:r>
      <w:r w:rsidRPr="007358CE">
        <w:rPr>
          <w:iCs/>
          <w:color w:val="000000" w:themeColor="text1"/>
          <w:sz w:val="22"/>
        </w:rPr>
        <w:t>. (</w:t>
      </w:r>
      <w:r w:rsidR="00ED518B" w:rsidRPr="007358CE">
        <w:rPr>
          <w:iCs/>
          <w:color w:val="000000" w:themeColor="text1"/>
          <w:sz w:val="22"/>
        </w:rPr>
        <w:t>X</w:t>
      </w:r>
      <w:r w:rsidR="00DE6502" w:rsidRPr="007358CE">
        <w:rPr>
          <w:iCs/>
          <w:color w:val="000000" w:themeColor="text1"/>
          <w:sz w:val="22"/>
        </w:rPr>
        <w:t>.13</w:t>
      </w:r>
      <w:r w:rsidRPr="007358CE">
        <w:rPr>
          <w:iCs/>
          <w:color w:val="000000" w:themeColor="text1"/>
          <w:sz w:val="22"/>
        </w:rPr>
        <w:t xml:space="preserve">.) </w:t>
      </w:r>
      <w:r w:rsidRPr="007358CE">
        <w:rPr>
          <w:iCs/>
          <w:sz w:val="22"/>
        </w:rPr>
        <w:t>önkormányzati rendeletben</w:t>
      </w:r>
      <w:r w:rsidRPr="007358CE">
        <w:rPr>
          <w:i/>
          <w:sz w:val="22"/>
        </w:rPr>
        <w:t xml:space="preserve"> </w:t>
      </w:r>
      <w:r w:rsidRPr="007358CE">
        <w:rPr>
          <w:sz w:val="22"/>
        </w:rPr>
        <w:t xml:space="preserve">meghatározott összeggel szükséges a költségvetésbe beépíteni. </w:t>
      </w:r>
    </w:p>
    <w:p w14:paraId="06FA8CCF" w14:textId="77777777" w:rsidR="006A3329" w:rsidRDefault="00FD4997" w:rsidP="00E93970">
      <w:pPr>
        <w:numPr>
          <w:ilvl w:val="0"/>
          <w:numId w:val="6"/>
        </w:numPr>
        <w:ind w:right="143" w:hanging="360"/>
        <w:rPr>
          <w:sz w:val="22"/>
        </w:rPr>
      </w:pPr>
      <w:r w:rsidRPr="007358CE">
        <w:rPr>
          <w:sz w:val="22"/>
        </w:rPr>
        <w:t xml:space="preserve">A Képviselő-testület határozatával jutalmat állapíthat meg a polgármesternek meghatározott időszakban végzett munkája értékelése alapján. A jutalom évi mértéke nem haladhatja meg a polgármestert megillető illetmény vagy tiszteletdíj hathavi összegét. A polgármesteri jutalom összegét a 2022. évi rendelkezéseknek megfelelően szükséges tervezni.  </w:t>
      </w:r>
    </w:p>
    <w:p w14:paraId="54F88F34" w14:textId="77777777" w:rsidR="006A3329" w:rsidRPr="007358CE" w:rsidRDefault="00FD4997" w:rsidP="00773A41">
      <w:pPr>
        <w:spacing w:after="26" w:line="259" w:lineRule="auto"/>
        <w:ind w:left="0" w:right="0" w:firstLine="0"/>
        <w:jc w:val="left"/>
        <w:rPr>
          <w:sz w:val="22"/>
        </w:rPr>
      </w:pPr>
      <w:r w:rsidRPr="007358CE">
        <w:rPr>
          <w:i/>
          <w:sz w:val="22"/>
        </w:rPr>
        <w:t xml:space="preserve"> </w:t>
      </w:r>
    </w:p>
    <w:p w14:paraId="5E9AABF5" w14:textId="77777777" w:rsidR="006A3329" w:rsidRPr="007358CE" w:rsidRDefault="00FD4997" w:rsidP="00E734A1">
      <w:pPr>
        <w:shd w:val="clear" w:color="auto" w:fill="E2EFD9" w:themeFill="accent6" w:themeFillTint="33"/>
        <w:spacing w:line="271" w:lineRule="auto"/>
        <w:ind w:left="-5" w:right="1342"/>
        <w:rPr>
          <w:sz w:val="22"/>
        </w:rPr>
      </w:pPr>
      <w:r w:rsidRPr="007358CE">
        <w:rPr>
          <w:b/>
          <w:sz w:val="22"/>
        </w:rPr>
        <w:t xml:space="preserve">II.1.2. Dologi kiadások és egyéb folyó kiadások </w:t>
      </w:r>
    </w:p>
    <w:p w14:paraId="6EC3CFAF" w14:textId="77777777" w:rsidR="006A3329" w:rsidRPr="007358CE" w:rsidRDefault="00FD4997">
      <w:pPr>
        <w:spacing w:after="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69036C2D" w14:textId="77777777" w:rsidR="006A3329" w:rsidRPr="007358CE" w:rsidRDefault="00FD4997" w:rsidP="00E93970">
      <w:pPr>
        <w:ind w:left="-5" w:right="143"/>
        <w:rPr>
          <w:sz w:val="22"/>
        </w:rPr>
      </w:pPr>
      <w:r w:rsidRPr="007358CE">
        <w:rPr>
          <w:sz w:val="22"/>
        </w:rPr>
        <w:t xml:space="preserve">A dologi kiadások a készletek és szolgáltatások vásárlása, más befizetési kötelezettségek teljesítése, kamatfizetés és más, a működés során keletkező kiadások teljesítéséből származnak. </w:t>
      </w:r>
    </w:p>
    <w:p w14:paraId="4359E113" w14:textId="77777777" w:rsidR="006A3329" w:rsidRPr="007358CE" w:rsidRDefault="00FD4997">
      <w:pPr>
        <w:spacing w:after="22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6A1C70DD" w14:textId="2EB29720" w:rsidR="006A3329" w:rsidRPr="007358CE" w:rsidRDefault="00FD4997" w:rsidP="007E695F">
      <w:pPr>
        <w:spacing w:after="4"/>
        <w:ind w:left="-5" w:right="218"/>
        <w:jc w:val="left"/>
        <w:rPr>
          <w:sz w:val="22"/>
        </w:rPr>
      </w:pPr>
      <w:r w:rsidRPr="007358CE">
        <w:rPr>
          <w:sz w:val="22"/>
          <w:u w:val="single" w:color="000000"/>
        </w:rPr>
        <w:lastRenderedPageBreak/>
        <w:t>A dologi és egyéb folyó kiadások tervezésé</w:t>
      </w:r>
      <w:r w:rsidR="007E695F">
        <w:rPr>
          <w:sz w:val="22"/>
          <w:u w:val="single" w:color="000000"/>
        </w:rPr>
        <w:t>vel</w:t>
      </w:r>
      <w:r w:rsidR="007E695F" w:rsidRPr="007E695F">
        <w:rPr>
          <w:sz w:val="22"/>
          <w:u w:val="single" w:color="000000"/>
        </w:rPr>
        <w:t xml:space="preserve"> </w:t>
      </w:r>
      <w:r w:rsidR="007E695F" w:rsidRPr="007358CE">
        <w:rPr>
          <w:sz w:val="22"/>
          <w:u w:val="single" w:color="000000"/>
        </w:rPr>
        <w:t>kapcsolatos tervezési alapelvek:</w:t>
      </w:r>
      <w:r w:rsidR="007E695F" w:rsidRPr="007358CE">
        <w:rPr>
          <w:sz w:val="22"/>
        </w:rPr>
        <w:t xml:space="preserve"> </w:t>
      </w:r>
    </w:p>
    <w:p w14:paraId="5E616842" w14:textId="77777777" w:rsidR="00D30A09" w:rsidRPr="007358CE" w:rsidRDefault="00D30A09" w:rsidP="00E93970">
      <w:pPr>
        <w:numPr>
          <w:ilvl w:val="0"/>
          <w:numId w:val="7"/>
        </w:numPr>
        <w:spacing w:after="28"/>
        <w:ind w:right="143" w:hanging="360"/>
        <w:rPr>
          <w:sz w:val="22"/>
        </w:rPr>
      </w:pPr>
      <w:r w:rsidRPr="007358CE">
        <w:rPr>
          <w:sz w:val="22"/>
        </w:rPr>
        <w:t>A dologi kiadások tervezésénél az ésszerű takarékosság követelményének érvényesítése mellett kell tervezni</w:t>
      </w:r>
    </w:p>
    <w:p w14:paraId="6022BBC1" w14:textId="59E983F1" w:rsidR="006A3329" w:rsidRPr="007358CE" w:rsidRDefault="00FD4997" w:rsidP="00E93970">
      <w:pPr>
        <w:numPr>
          <w:ilvl w:val="0"/>
          <w:numId w:val="7"/>
        </w:numPr>
        <w:spacing w:after="28"/>
        <w:ind w:right="143" w:hanging="360"/>
        <w:rPr>
          <w:sz w:val="22"/>
        </w:rPr>
      </w:pPr>
      <w:r w:rsidRPr="007358CE">
        <w:rPr>
          <w:sz w:val="22"/>
        </w:rPr>
        <w:t xml:space="preserve">Az intézmények dologi és egyéb folyó kiadásainak keretösszegét a 2021. évi módosított előirányzat adatok, illetve a várható infláció figyelembevételével állapítjuk meg.  </w:t>
      </w:r>
    </w:p>
    <w:p w14:paraId="6889D7E2" w14:textId="77777777" w:rsidR="002A3D7A" w:rsidRPr="007358CE" w:rsidRDefault="002A3D7A" w:rsidP="00E93970">
      <w:pPr>
        <w:pStyle w:val="Listaszerbekezds"/>
        <w:numPr>
          <w:ilvl w:val="0"/>
          <w:numId w:val="7"/>
        </w:numPr>
        <w:ind w:right="143"/>
        <w:rPr>
          <w:sz w:val="22"/>
        </w:rPr>
      </w:pPr>
      <w:r w:rsidRPr="007358CE">
        <w:rPr>
          <w:sz w:val="22"/>
        </w:rPr>
        <w:t>A költségvetési szerv dologi kiadásainak jelentős hányadát az épületek, építmények fenntartással kapcsolatos közüzemi szolgáltatások igénybevétele teszi ki, elsődlegesen és minden más kiadást megelőzően meg kell tervezni ezek fedezetét.</w:t>
      </w:r>
    </w:p>
    <w:p w14:paraId="2F89C36A" w14:textId="72F4F695" w:rsidR="006A3329" w:rsidRPr="007358CE" w:rsidRDefault="00FD4997" w:rsidP="00E93970">
      <w:pPr>
        <w:numPr>
          <w:ilvl w:val="0"/>
          <w:numId w:val="7"/>
        </w:numPr>
        <w:spacing w:after="30"/>
        <w:ind w:right="143" w:hanging="360"/>
        <w:rPr>
          <w:sz w:val="22"/>
        </w:rPr>
      </w:pPr>
      <w:r w:rsidRPr="007358CE">
        <w:rPr>
          <w:sz w:val="22"/>
        </w:rPr>
        <w:t>Az energiaköltségek tervezése a 2021. évi realizált összegek alapján történik</w:t>
      </w:r>
      <w:r w:rsidR="00366314" w:rsidRPr="007358CE">
        <w:rPr>
          <w:sz w:val="22"/>
        </w:rPr>
        <w:t xml:space="preserve">, figyelembe véve az energiaszektorban </w:t>
      </w:r>
      <w:r w:rsidR="008A61DB" w:rsidRPr="007358CE">
        <w:rPr>
          <w:sz w:val="22"/>
        </w:rPr>
        <w:t>előirányzott áremelés mértékét</w:t>
      </w:r>
      <w:r w:rsidR="00F37D69" w:rsidRPr="007358CE">
        <w:rPr>
          <w:sz w:val="22"/>
        </w:rPr>
        <w:t xml:space="preserve">. A megemelkedett energiaárak előreláthatólag jelentős többlet terhet jelentenek az önkormányzatoknak, </w:t>
      </w:r>
    </w:p>
    <w:p w14:paraId="2F269565" w14:textId="0F8329F5" w:rsidR="00002824" w:rsidRPr="007358CE" w:rsidRDefault="00FD4997" w:rsidP="002A3D7A">
      <w:pPr>
        <w:numPr>
          <w:ilvl w:val="0"/>
          <w:numId w:val="7"/>
        </w:numPr>
        <w:ind w:right="1343" w:hanging="360"/>
        <w:rPr>
          <w:sz w:val="22"/>
        </w:rPr>
      </w:pPr>
      <w:r w:rsidRPr="007358CE">
        <w:rPr>
          <w:sz w:val="22"/>
        </w:rPr>
        <w:t>A</w:t>
      </w:r>
      <w:r w:rsidR="00E506F5" w:rsidRPr="007358CE">
        <w:rPr>
          <w:sz w:val="22"/>
        </w:rPr>
        <w:t>z egyes szolgáltatások esetében számítani lehet a szolgáltat</w:t>
      </w:r>
      <w:r w:rsidR="00FD42DF" w:rsidRPr="007358CE">
        <w:rPr>
          <w:sz w:val="22"/>
        </w:rPr>
        <w:t>ási díjak emelésével.</w:t>
      </w:r>
    </w:p>
    <w:p w14:paraId="594852B7" w14:textId="52481F30" w:rsidR="002A3D7A" w:rsidRPr="007358CE" w:rsidRDefault="002A3D7A" w:rsidP="00E93970">
      <w:pPr>
        <w:pStyle w:val="Listaszerbekezds"/>
        <w:numPr>
          <w:ilvl w:val="0"/>
          <w:numId w:val="7"/>
        </w:numPr>
        <w:tabs>
          <w:tab w:val="left" w:pos="180"/>
          <w:tab w:val="left" w:pos="360"/>
          <w:tab w:val="left" w:pos="720"/>
        </w:tabs>
        <w:ind w:right="143"/>
        <w:rPr>
          <w:color w:val="auto"/>
          <w:sz w:val="22"/>
        </w:rPr>
      </w:pPr>
      <w:r w:rsidRPr="007358CE">
        <w:rPr>
          <w:sz w:val="22"/>
        </w:rPr>
        <w:t xml:space="preserve">Az </w:t>
      </w:r>
      <w:r w:rsidRPr="007358CE">
        <w:rPr>
          <w:b/>
          <w:sz w:val="22"/>
        </w:rPr>
        <w:t>ellátottak pénzbeli juttatásai</w:t>
      </w:r>
      <w:r w:rsidRPr="007358CE">
        <w:rPr>
          <w:sz w:val="22"/>
        </w:rPr>
        <w:t xml:space="preserve"> jogcímen tervezett kiadásokat - települési támogatásokat a szociális rendelet alapján a Szociális Bizottság véleményének figyelembevételével </w:t>
      </w:r>
      <w:r w:rsidR="0083407B">
        <w:rPr>
          <w:sz w:val="22"/>
        </w:rPr>
        <w:t xml:space="preserve">kell </w:t>
      </w:r>
      <w:r w:rsidRPr="007358CE">
        <w:rPr>
          <w:sz w:val="22"/>
        </w:rPr>
        <w:t>tervezni.</w:t>
      </w:r>
    </w:p>
    <w:p w14:paraId="47A0E059" w14:textId="77777777" w:rsidR="00002824" w:rsidRPr="007358CE" w:rsidRDefault="00002824">
      <w:pPr>
        <w:spacing w:after="26" w:line="259" w:lineRule="auto"/>
        <w:ind w:left="0" w:right="0" w:firstLine="0"/>
        <w:jc w:val="left"/>
        <w:rPr>
          <w:sz w:val="22"/>
        </w:rPr>
      </w:pPr>
    </w:p>
    <w:p w14:paraId="07AC1BD8" w14:textId="77777777" w:rsidR="006A3329" w:rsidRPr="007358CE" w:rsidRDefault="00FD4997" w:rsidP="00E734A1">
      <w:pPr>
        <w:shd w:val="clear" w:color="auto" w:fill="E2EFD9" w:themeFill="accent6" w:themeFillTint="33"/>
        <w:spacing w:line="271" w:lineRule="auto"/>
        <w:ind w:left="-5" w:right="1342"/>
        <w:rPr>
          <w:sz w:val="22"/>
        </w:rPr>
      </w:pPr>
      <w:r w:rsidRPr="007358CE">
        <w:rPr>
          <w:b/>
          <w:sz w:val="22"/>
        </w:rPr>
        <w:t xml:space="preserve">II.1.3. Működési célú pénzeszköz átadások </w:t>
      </w:r>
    </w:p>
    <w:p w14:paraId="70B4D1E2" w14:textId="77777777" w:rsidR="006A3329" w:rsidRPr="007358CE" w:rsidRDefault="00FD4997">
      <w:pPr>
        <w:spacing w:after="21" w:line="259" w:lineRule="auto"/>
        <w:ind w:left="0" w:right="0" w:firstLine="0"/>
        <w:jc w:val="left"/>
        <w:rPr>
          <w:sz w:val="22"/>
        </w:rPr>
      </w:pPr>
      <w:r w:rsidRPr="007358CE">
        <w:rPr>
          <w:b/>
          <w:sz w:val="22"/>
        </w:rPr>
        <w:t xml:space="preserve"> </w:t>
      </w:r>
    </w:p>
    <w:p w14:paraId="63E4AF94" w14:textId="43EAC5EC" w:rsidR="006A3329" w:rsidRPr="007358CE" w:rsidRDefault="00FD4997" w:rsidP="00E93970">
      <w:pPr>
        <w:ind w:left="-5" w:right="143"/>
        <w:rPr>
          <w:sz w:val="22"/>
        </w:rPr>
      </w:pPr>
      <w:r w:rsidRPr="007358CE">
        <w:rPr>
          <w:sz w:val="22"/>
        </w:rPr>
        <w:t>Az államháztartáson belülre (pl. társulási tagdíjak), illetve az államháztartáson kívülre (pl</w:t>
      </w:r>
      <w:r w:rsidR="00C12074" w:rsidRPr="007358CE">
        <w:rPr>
          <w:sz w:val="22"/>
        </w:rPr>
        <w:t>.</w:t>
      </w:r>
      <w:r w:rsidRPr="007358CE">
        <w:rPr>
          <w:sz w:val="22"/>
        </w:rPr>
        <w:t xml:space="preserve"> civil szervezetek, alapítványok) nyújtott működési támogatások tervezésénél a bázis év teljesítési adatai az irányadók a következők figyelembevételével. </w:t>
      </w:r>
      <w:r w:rsidRPr="007358CE">
        <w:rPr>
          <w:color w:val="FF0000"/>
          <w:sz w:val="22"/>
        </w:rPr>
        <w:t xml:space="preserve"> </w:t>
      </w:r>
    </w:p>
    <w:p w14:paraId="400452FE" w14:textId="77777777" w:rsidR="00C17268" w:rsidRPr="007358CE" w:rsidRDefault="00C17268">
      <w:pPr>
        <w:ind w:left="-5" w:right="1343"/>
        <w:rPr>
          <w:sz w:val="22"/>
        </w:rPr>
      </w:pPr>
    </w:p>
    <w:p w14:paraId="6BBEA2FD" w14:textId="36B6E03D" w:rsidR="006A3329" w:rsidRPr="007358CE" w:rsidRDefault="00FD4997" w:rsidP="00E93970">
      <w:pPr>
        <w:ind w:left="-5" w:right="143"/>
        <w:rPr>
          <w:sz w:val="22"/>
        </w:rPr>
      </w:pPr>
      <w:r w:rsidRPr="007358CE">
        <w:rPr>
          <w:sz w:val="22"/>
        </w:rPr>
        <w:t xml:space="preserve">Továbbra is kiemelt feladat a </w:t>
      </w:r>
      <w:r w:rsidRPr="007358CE">
        <w:rPr>
          <w:b/>
          <w:i/>
          <w:sz w:val="22"/>
        </w:rPr>
        <w:t>civil és nonprofit szervezetekkel</w:t>
      </w:r>
      <w:r w:rsidRPr="007358CE">
        <w:rPr>
          <w:sz w:val="22"/>
        </w:rPr>
        <w:t xml:space="preserve"> való jó együttműködés. Az önkormányzati támogatás feltételeinek megfelelően működő, bejegyzett, az évenkénti elszámolási kötelezettséget teljesítő egyesületek, szervezetek éves működését, fejlesztések megvalósításához az önkormányzat saját forrásból támogatást biztosít.  </w:t>
      </w:r>
      <w:r w:rsidR="004C5239" w:rsidRPr="007358CE">
        <w:rPr>
          <w:iCs/>
          <w:color w:val="000000" w:themeColor="text1"/>
          <w:sz w:val="22"/>
        </w:rPr>
        <w:t xml:space="preserve">A civil szervezetekről szóló </w:t>
      </w:r>
      <w:r w:rsidR="002E2CC9" w:rsidRPr="007358CE">
        <w:rPr>
          <w:iCs/>
          <w:color w:val="000000" w:themeColor="text1"/>
          <w:sz w:val="22"/>
        </w:rPr>
        <w:t>9/2017.(IV.04.)</w:t>
      </w:r>
      <w:r w:rsidRPr="007358CE">
        <w:rPr>
          <w:iCs/>
          <w:color w:val="000000" w:themeColor="text1"/>
          <w:sz w:val="22"/>
        </w:rPr>
        <w:t xml:space="preserve"> önkormányzati rendelet </w:t>
      </w:r>
      <w:r w:rsidR="002E2CC9" w:rsidRPr="007358CE">
        <w:rPr>
          <w:iCs/>
          <w:color w:val="000000" w:themeColor="text1"/>
          <w:sz w:val="22"/>
        </w:rPr>
        <w:t xml:space="preserve">alapján minden évben pályázat alapján </w:t>
      </w:r>
      <w:r w:rsidRPr="007358CE">
        <w:rPr>
          <w:iCs/>
          <w:color w:val="000000" w:themeColor="text1"/>
          <w:sz w:val="22"/>
        </w:rPr>
        <w:t>az</w:t>
      </w:r>
      <w:r w:rsidRPr="007358CE">
        <w:rPr>
          <w:color w:val="000000" w:themeColor="text1"/>
          <w:sz w:val="22"/>
        </w:rPr>
        <w:t xml:space="preserve"> Önkormányzat támogatást biztosít az államháztartáson kívüli szervezetek, civil szervezetek, helyi önszerveződő közösségek, egyházak és a magánszemélyek számára azonos feltételek mellett, </w:t>
      </w:r>
    </w:p>
    <w:p w14:paraId="2A70A0B5" w14:textId="048ACDC7" w:rsidR="006A3329" w:rsidRPr="007358CE" w:rsidRDefault="00FD4997" w:rsidP="00967118">
      <w:pPr>
        <w:spacing w:after="12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4DFDB1DF" w14:textId="0C8B2C4D" w:rsidR="006A3329" w:rsidRPr="007358CE" w:rsidRDefault="006A3329">
      <w:pPr>
        <w:spacing w:after="26" w:line="259" w:lineRule="auto"/>
        <w:ind w:left="0" w:right="0" w:firstLine="0"/>
        <w:jc w:val="left"/>
        <w:rPr>
          <w:sz w:val="22"/>
        </w:rPr>
      </w:pPr>
    </w:p>
    <w:p w14:paraId="189D9D8B" w14:textId="77777777" w:rsidR="006A3329" w:rsidRPr="007358CE" w:rsidRDefault="00FD4997" w:rsidP="00E734A1">
      <w:pPr>
        <w:pStyle w:val="Cmsor4"/>
        <w:shd w:val="clear" w:color="auto" w:fill="E2EFD9" w:themeFill="accent6" w:themeFillTint="33"/>
        <w:ind w:left="-5" w:right="0"/>
        <w:rPr>
          <w:sz w:val="22"/>
        </w:rPr>
      </w:pPr>
      <w:r w:rsidRPr="007358CE">
        <w:rPr>
          <w:sz w:val="22"/>
        </w:rPr>
        <w:t xml:space="preserve">II. 2. Felhalmozási kiadások </w:t>
      </w:r>
    </w:p>
    <w:p w14:paraId="71B195B1" w14:textId="77777777" w:rsidR="006A3329" w:rsidRPr="007358CE" w:rsidRDefault="00FD4997">
      <w:pPr>
        <w:spacing w:after="26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58E0E841" w14:textId="1858DD95" w:rsidR="00EF55AF" w:rsidRPr="007358CE" w:rsidRDefault="00EF55AF" w:rsidP="00E93970">
      <w:pPr>
        <w:ind w:right="1"/>
        <w:rPr>
          <w:sz w:val="22"/>
        </w:rPr>
      </w:pPr>
      <w:r w:rsidRPr="007358CE">
        <w:rPr>
          <w:sz w:val="22"/>
        </w:rPr>
        <w:t>A 202</w:t>
      </w:r>
      <w:r w:rsidR="006C1D5D" w:rsidRPr="007358CE">
        <w:rPr>
          <w:sz w:val="22"/>
        </w:rPr>
        <w:t>2</w:t>
      </w:r>
      <w:r w:rsidRPr="007358CE">
        <w:rPr>
          <w:sz w:val="22"/>
        </w:rPr>
        <w:t>. évi tervezés során figyelembe kell venni a folyamatban lévő beruházásokat, a korábbi képviselő-testületi döntéseken alapuló elkötelezettségeket. A felhalmozási kiadásoknál a 202</w:t>
      </w:r>
      <w:r w:rsidR="006C1D5D" w:rsidRPr="007358CE">
        <w:rPr>
          <w:sz w:val="22"/>
        </w:rPr>
        <w:t>1</w:t>
      </w:r>
      <w:r w:rsidRPr="007358CE">
        <w:rPr>
          <w:sz w:val="22"/>
        </w:rPr>
        <w:t>. évről áthúzódó és kötelezettségvállalással terhelt, folyamatban lévő fejlesztéseket be kell tervezni, valamint figyelembe kell venni az előző évről áthúzódó meg nem valósult célokat is.</w:t>
      </w:r>
    </w:p>
    <w:p w14:paraId="429516C5" w14:textId="77777777" w:rsidR="004C64A8" w:rsidRPr="007358CE" w:rsidRDefault="004C64A8" w:rsidP="006E7576">
      <w:pPr>
        <w:ind w:left="-5" w:right="1069"/>
        <w:rPr>
          <w:sz w:val="22"/>
        </w:rPr>
      </w:pPr>
    </w:p>
    <w:p w14:paraId="575E4D5C" w14:textId="4C53B6B5" w:rsidR="006E7576" w:rsidRPr="007358CE" w:rsidRDefault="006E7576" w:rsidP="00E93970">
      <w:pPr>
        <w:ind w:left="-5" w:right="143"/>
        <w:rPr>
          <w:sz w:val="22"/>
        </w:rPr>
      </w:pPr>
      <w:r w:rsidRPr="007358CE">
        <w:rPr>
          <w:sz w:val="22"/>
        </w:rPr>
        <w:t xml:space="preserve">2022. évben is fontos feladat a pályázati lehetőségek figyelemmel kísérése, és a pályázatok keretén belül támogatott fejlesztéseknek kell előnyt biztosítani a felhalmozási kiadásokon belül. Újabb beruházások előtt a beruházás további fenntartási költségét, egyéb többéves kihatású kötelezettségek költségvetési kihatását is vizsgálni kell. </w:t>
      </w:r>
    </w:p>
    <w:p w14:paraId="47547438" w14:textId="77777777" w:rsidR="00EF55AF" w:rsidRPr="007358CE" w:rsidRDefault="00EF55AF" w:rsidP="005B6DDE">
      <w:pPr>
        <w:spacing w:after="31" w:line="271" w:lineRule="auto"/>
        <w:ind w:left="0" w:right="1342" w:firstLine="0"/>
        <w:rPr>
          <w:b/>
          <w:sz w:val="22"/>
        </w:rPr>
      </w:pPr>
    </w:p>
    <w:p w14:paraId="2C8A53BF" w14:textId="29B4CF77" w:rsidR="00DB1C10" w:rsidRPr="007358CE" w:rsidRDefault="00DB1C10" w:rsidP="00DB1C10">
      <w:pPr>
        <w:spacing w:after="6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>A 202</w:t>
      </w:r>
      <w:r w:rsidR="00E93754" w:rsidRPr="007358CE">
        <w:rPr>
          <w:sz w:val="22"/>
        </w:rPr>
        <w:t>2</w:t>
      </w:r>
      <w:r w:rsidRPr="007358CE">
        <w:rPr>
          <w:sz w:val="22"/>
        </w:rPr>
        <w:t xml:space="preserve">. évi esztendőben elsődleges prioritást kell, hogy élvezzen a folyamatban lévő beruházások befejezése, valamint a pozitív elbírálásban részesült pályázataink megvalósítása.  </w:t>
      </w:r>
    </w:p>
    <w:p w14:paraId="2B27FB44" w14:textId="18C62F65" w:rsidR="006A3329" w:rsidRPr="007358CE" w:rsidRDefault="006A3329">
      <w:pPr>
        <w:spacing w:after="23" w:line="259" w:lineRule="auto"/>
        <w:ind w:left="0" w:right="0" w:firstLine="0"/>
        <w:jc w:val="left"/>
        <w:rPr>
          <w:sz w:val="22"/>
        </w:rPr>
      </w:pPr>
    </w:p>
    <w:p w14:paraId="37DF3905" w14:textId="77777777" w:rsidR="006A3329" w:rsidRPr="007358CE" w:rsidRDefault="00FD4997">
      <w:pPr>
        <w:spacing w:after="27"/>
        <w:ind w:left="-5" w:right="1343"/>
        <w:rPr>
          <w:sz w:val="22"/>
        </w:rPr>
      </w:pPr>
      <w:r w:rsidRPr="007358CE">
        <w:rPr>
          <w:sz w:val="22"/>
        </w:rPr>
        <w:t xml:space="preserve">A felhalmozási feladatok és felújítási célok tervezésénél: </w:t>
      </w:r>
    </w:p>
    <w:p w14:paraId="099B3C14" w14:textId="77777777" w:rsidR="006A3329" w:rsidRPr="007358CE" w:rsidRDefault="00FD4997">
      <w:pPr>
        <w:numPr>
          <w:ilvl w:val="0"/>
          <w:numId w:val="11"/>
        </w:numPr>
        <w:ind w:right="1343" w:hanging="360"/>
        <w:rPr>
          <w:sz w:val="22"/>
        </w:rPr>
      </w:pPr>
      <w:r w:rsidRPr="007358CE">
        <w:rPr>
          <w:sz w:val="22"/>
        </w:rPr>
        <w:t xml:space="preserve">a 2021. évben megkezdett feladatok forrásigényét is szükséges biztosítani  </w:t>
      </w:r>
    </w:p>
    <w:p w14:paraId="235C74C7" w14:textId="77777777" w:rsidR="006A3329" w:rsidRPr="007358CE" w:rsidRDefault="00FD4997" w:rsidP="00E93970">
      <w:pPr>
        <w:numPr>
          <w:ilvl w:val="0"/>
          <w:numId w:val="11"/>
        </w:numPr>
        <w:ind w:right="1" w:hanging="360"/>
        <w:rPr>
          <w:sz w:val="22"/>
        </w:rPr>
      </w:pPr>
      <w:r w:rsidRPr="007358CE">
        <w:rPr>
          <w:sz w:val="22"/>
        </w:rPr>
        <w:t xml:space="preserve">a 2022. évi új felhalmozási kiadások tekintetében pedig az önkormányzati vagyon állagmegóvását biztosító felújítások minden esetben előnyt élveznek. </w:t>
      </w:r>
    </w:p>
    <w:p w14:paraId="2CF8C1E6" w14:textId="77777777" w:rsidR="006A3329" w:rsidRPr="007358CE" w:rsidRDefault="00FD4997">
      <w:pPr>
        <w:spacing w:after="0" w:line="259" w:lineRule="auto"/>
        <w:ind w:left="720" w:right="0" w:firstLine="0"/>
        <w:jc w:val="left"/>
        <w:rPr>
          <w:sz w:val="22"/>
        </w:rPr>
      </w:pPr>
      <w:r w:rsidRPr="007358CE">
        <w:rPr>
          <w:sz w:val="22"/>
        </w:rPr>
        <w:lastRenderedPageBreak/>
        <w:t xml:space="preserve"> </w:t>
      </w:r>
    </w:p>
    <w:p w14:paraId="3D5A5062" w14:textId="77777777" w:rsidR="00B81F48" w:rsidRPr="007358CE" w:rsidRDefault="001B12F0" w:rsidP="00E93970">
      <w:pPr>
        <w:spacing w:after="60" w:line="259" w:lineRule="auto"/>
        <w:ind w:left="0" w:right="143" w:firstLine="0"/>
        <w:jc w:val="left"/>
        <w:rPr>
          <w:sz w:val="22"/>
        </w:rPr>
      </w:pPr>
      <w:r w:rsidRPr="007358CE">
        <w:rPr>
          <w:sz w:val="22"/>
        </w:rPr>
        <w:t>Az önkormányzat új beruházásokat pályázati forrásokból csak önerő biztosítása nélkül, vagy külön képviselő-testület döntés alapján a forrás megjelölése mellett indíthat.</w:t>
      </w:r>
      <w:r w:rsidR="00B81F48" w:rsidRPr="007358CE">
        <w:rPr>
          <w:sz w:val="22"/>
        </w:rPr>
        <w:t xml:space="preserve"> </w:t>
      </w:r>
    </w:p>
    <w:p w14:paraId="0B811D2B" w14:textId="395C62DD" w:rsidR="001B12F0" w:rsidRPr="007358CE" w:rsidRDefault="00B81F48" w:rsidP="00E93970">
      <w:pPr>
        <w:spacing w:after="60" w:line="259" w:lineRule="auto"/>
        <w:ind w:left="0" w:right="143" w:firstLine="0"/>
        <w:jc w:val="left"/>
        <w:rPr>
          <w:sz w:val="22"/>
        </w:rPr>
      </w:pPr>
      <w:r w:rsidRPr="007358CE">
        <w:rPr>
          <w:sz w:val="22"/>
        </w:rPr>
        <w:t>A pályázatok előkészítésére és megvalósítására elkülönített céltartalék tervezése szükséges. A céltartalék fedezetet biztosít a benyújtandó, illetve nyertes pályázatokhoz szükséges önerő forrására</w:t>
      </w:r>
    </w:p>
    <w:p w14:paraId="08A4B0FE" w14:textId="77777777" w:rsidR="00773A41" w:rsidRDefault="00773A41" w:rsidP="001B12F0">
      <w:pPr>
        <w:spacing w:after="60" w:line="259" w:lineRule="auto"/>
        <w:ind w:left="0" w:right="0" w:firstLine="0"/>
        <w:jc w:val="left"/>
        <w:rPr>
          <w:b/>
          <w:bCs/>
          <w:sz w:val="22"/>
        </w:rPr>
      </w:pPr>
    </w:p>
    <w:p w14:paraId="7348A660" w14:textId="19951DCB" w:rsidR="001B12F0" w:rsidRPr="007358CE" w:rsidRDefault="001B12F0" w:rsidP="001B12F0">
      <w:pPr>
        <w:spacing w:after="60" w:line="259" w:lineRule="auto"/>
        <w:ind w:left="0" w:right="0" w:firstLine="0"/>
        <w:jc w:val="left"/>
        <w:rPr>
          <w:b/>
          <w:bCs/>
          <w:sz w:val="22"/>
        </w:rPr>
      </w:pPr>
      <w:r w:rsidRPr="007358CE">
        <w:rPr>
          <w:b/>
          <w:bCs/>
          <w:sz w:val="22"/>
        </w:rPr>
        <w:t>Folyamatban lévő beruházások:</w:t>
      </w:r>
    </w:p>
    <w:p w14:paraId="3585C513" w14:textId="32BFF171" w:rsidR="001B12F0" w:rsidRPr="007358CE" w:rsidRDefault="001B12F0" w:rsidP="001B12F0">
      <w:pPr>
        <w:spacing w:after="6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>•</w:t>
      </w:r>
      <w:r w:rsidRPr="007358CE">
        <w:rPr>
          <w:sz w:val="22"/>
        </w:rPr>
        <w:tab/>
      </w:r>
      <w:r w:rsidR="003931A4" w:rsidRPr="007358CE">
        <w:rPr>
          <w:sz w:val="22"/>
        </w:rPr>
        <w:t>KEHOP-2.2.2.-15-2016-00081</w:t>
      </w:r>
      <w:r w:rsidR="00E67049" w:rsidRPr="007358CE">
        <w:rPr>
          <w:sz w:val="22"/>
        </w:rPr>
        <w:t xml:space="preserve"> </w:t>
      </w:r>
      <w:r w:rsidRPr="007358CE">
        <w:rPr>
          <w:sz w:val="22"/>
        </w:rPr>
        <w:t xml:space="preserve">Zsámbéki központú regionális </w:t>
      </w:r>
      <w:proofErr w:type="spellStart"/>
      <w:r w:rsidRPr="007358CE">
        <w:rPr>
          <w:sz w:val="22"/>
        </w:rPr>
        <w:t>szennyviztíszt</w:t>
      </w:r>
      <w:r w:rsidR="00E67049" w:rsidRPr="007358CE">
        <w:rPr>
          <w:sz w:val="22"/>
        </w:rPr>
        <w:t>i</w:t>
      </w:r>
      <w:r w:rsidRPr="007358CE">
        <w:rPr>
          <w:sz w:val="22"/>
        </w:rPr>
        <w:t>tó</w:t>
      </w:r>
      <w:proofErr w:type="spellEnd"/>
      <w:r w:rsidRPr="007358CE">
        <w:rPr>
          <w:sz w:val="22"/>
        </w:rPr>
        <w:t xml:space="preserve"> építése</w:t>
      </w:r>
    </w:p>
    <w:p w14:paraId="67E642FD" w14:textId="089E493B" w:rsidR="001B12F0" w:rsidRPr="007358CE" w:rsidRDefault="001B12F0" w:rsidP="001B12F0">
      <w:pPr>
        <w:spacing w:after="6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>Forrás: megítélt pályázati támogatás</w:t>
      </w:r>
    </w:p>
    <w:p w14:paraId="07A4E2FE" w14:textId="2F958183" w:rsidR="001B12F0" w:rsidRPr="007358CE" w:rsidRDefault="001B12F0" w:rsidP="001B12F0">
      <w:pPr>
        <w:spacing w:after="6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>•</w:t>
      </w:r>
      <w:r w:rsidRPr="007358CE">
        <w:rPr>
          <w:sz w:val="22"/>
        </w:rPr>
        <w:tab/>
        <w:t>Magyar Falu Program –</w:t>
      </w:r>
      <w:r w:rsidR="00E67049" w:rsidRPr="007358CE">
        <w:rPr>
          <w:sz w:val="22"/>
        </w:rPr>
        <w:t>Óvodai játszóudvar fejlesztése</w:t>
      </w:r>
    </w:p>
    <w:p w14:paraId="5BA4E025" w14:textId="77777777" w:rsidR="001B12F0" w:rsidRDefault="001B12F0" w:rsidP="001B12F0">
      <w:pPr>
        <w:spacing w:after="6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>Forrás: megítélt pályázati támogatás</w:t>
      </w:r>
    </w:p>
    <w:p w14:paraId="2A15794C" w14:textId="17586826" w:rsidR="00E734A1" w:rsidRPr="007358CE" w:rsidRDefault="00E734A1" w:rsidP="00E734A1">
      <w:pPr>
        <w:spacing w:after="6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>•</w:t>
      </w:r>
      <w:r w:rsidRPr="007358CE">
        <w:rPr>
          <w:sz w:val="22"/>
        </w:rPr>
        <w:tab/>
        <w:t>Magyar Falu Program –</w:t>
      </w:r>
      <w:r>
        <w:rPr>
          <w:sz w:val="22"/>
        </w:rPr>
        <w:t>Szolgálati lakás felújítás</w:t>
      </w:r>
    </w:p>
    <w:p w14:paraId="14DB1707" w14:textId="77777777" w:rsidR="00E734A1" w:rsidRPr="007358CE" w:rsidRDefault="00E734A1" w:rsidP="00E734A1">
      <w:pPr>
        <w:spacing w:after="6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>Forrás: megítélt pályázati támogatás</w:t>
      </w:r>
    </w:p>
    <w:p w14:paraId="3EB91902" w14:textId="77777777" w:rsidR="00736BE6" w:rsidRPr="007358CE" w:rsidRDefault="00736BE6" w:rsidP="00E734A1">
      <w:pPr>
        <w:ind w:left="0" w:firstLine="0"/>
        <w:rPr>
          <w:sz w:val="22"/>
        </w:rPr>
      </w:pPr>
    </w:p>
    <w:p w14:paraId="5E012F47" w14:textId="77777777" w:rsidR="00736BE6" w:rsidRPr="007358CE" w:rsidRDefault="00736BE6" w:rsidP="00E93970">
      <w:pPr>
        <w:ind w:right="143"/>
        <w:rPr>
          <w:sz w:val="22"/>
        </w:rPr>
      </w:pPr>
      <w:r w:rsidRPr="007358CE">
        <w:rPr>
          <w:sz w:val="22"/>
        </w:rPr>
        <w:t xml:space="preserve">Az önkormányzati utak állapotát figyelembe véve, azok teljes körű felújítására, karbantartására a feladatfinanszírozás összege nem elegendő, az uniós és hazai pályázati forrásokat folyamatosan kutatni kell. </w:t>
      </w:r>
    </w:p>
    <w:p w14:paraId="4A849560" w14:textId="77777777" w:rsidR="00736BE6" w:rsidRPr="007358CE" w:rsidRDefault="00736BE6" w:rsidP="001B12F0">
      <w:pPr>
        <w:spacing w:after="60" w:line="259" w:lineRule="auto"/>
        <w:ind w:left="0" w:right="0" w:firstLine="0"/>
        <w:jc w:val="left"/>
        <w:rPr>
          <w:sz w:val="22"/>
        </w:rPr>
      </w:pPr>
    </w:p>
    <w:p w14:paraId="2B1A1E12" w14:textId="77777777" w:rsidR="00736BE6" w:rsidRPr="007358CE" w:rsidRDefault="00736BE6" w:rsidP="00E93970">
      <w:pPr>
        <w:ind w:right="143"/>
        <w:rPr>
          <w:color w:val="auto"/>
          <w:sz w:val="22"/>
        </w:rPr>
      </w:pPr>
      <w:r w:rsidRPr="007358CE">
        <w:rPr>
          <w:b/>
          <w:sz w:val="22"/>
        </w:rPr>
        <w:t>Összegzésként</w:t>
      </w:r>
      <w:r w:rsidRPr="007358CE">
        <w:rPr>
          <w:sz w:val="22"/>
        </w:rPr>
        <w:t xml:space="preserve"> elmondható, hogy az önkormányzatnak a jövőben is célja, a működőképességét megőrizze, biztosítsa az eddigi szolgáltatások színvonalának megőrzését, valamint a fejlesztési lehetőségek ésszerű, szükségletekhez igazodó kihasználását.</w:t>
      </w:r>
    </w:p>
    <w:p w14:paraId="24006B90" w14:textId="77777777" w:rsidR="00736BE6" w:rsidRPr="007358CE" w:rsidRDefault="00736BE6" w:rsidP="00E93970">
      <w:pPr>
        <w:ind w:right="143"/>
        <w:rPr>
          <w:sz w:val="22"/>
        </w:rPr>
      </w:pPr>
      <w:r w:rsidRPr="007358CE">
        <w:rPr>
          <w:sz w:val="22"/>
        </w:rPr>
        <w:t>Továbbra is fontos a reális szükségletek felmérése, az önkormányzati célok, elképzelések megvalósíthatóságának objektív értékelése, az önkormányzati fenntartású intézmények folyamatos működését, gazdálkodásának stabilitását biztosító intézkedések megtétele.</w:t>
      </w:r>
    </w:p>
    <w:p w14:paraId="3F2B30AE" w14:textId="77777777" w:rsidR="00736BE6" w:rsidRPr="007358CE" w:rsidRDefault="00736BE6" w:rsidP="00736BE6">
      <w:pPr>
        <w:rPr>
          <w:color w:val="FF0000"/>
          <w:sz w:val="22"/>
        </w:rPr>
      </w:pPr>
    </w:p>
    <w:p w14:paraId="76F753FB" w14:textId="77777777" w:rsidR="00736BE6" w:rsidRPr="007358CE" w:rsidRDefault="00736BE6" w:rsidP="00E93970">
      <w:pPr>
        <w:adjustRightInd w:val="0"/>
        <w:ind w:right="143"/>
        <w:rPr>
          <w:bCs/>
          <w:color w:val="auto"/>
          <w:sz w:val="22"/>
        </w:rPr>
      </w:pPr>
      <w:r w:rsidRPr="007358CE">
        <w:rPr>
          <w:bCs/>
          <w:sz w:val="22"/>
        </w:rPr>
        <w:t xml:space="preserve">Követelményként </w:t>
      </w:r>
      <w:proofErr w:type="spellStart"/>
      <w:r w:rsidRPr="007358CE">
        <w:rPr>
          <w:bCs/>
          <w:sz w:val="22"/>
        </w:rPr>
        <w:t>fogalmazódik</w:t>
      </w:r>
      <w:proofErr w:type="spellEnd"/>
      <w:r w:rsidRPr="007358CE">
        <w:rPr>
          <w:bCs/>
          <w:sz w:val="22"/>
        </w:rPr>
        <w:t xml:space="preserve"> meg a működési bevételek és a működési kiadások, valamint a felhalmozási bevételek és a felhalmozási kiadások költségvetési egyensúlyának biztosítása. </w:t>
      </w:r>
    </w:p>
    <w:p w14:paraId="095DBD0C" w14:textId="77777777" w:rsidR="00736BE6" w:rsidRPr="007358CE" w:rsidRDefault="00736BE6" w:rsidP="00736BE6">
      <w:pPr>
        <w:adjustRightInd w:val="0"/>
        <w:rPr>
          <w:bCs/>
          <w:sz w:val="22"/>
        </w:rPr>
      </w:pPr>
    </w:p>
    <w:p w14:paraId="6C2A2862" w14:textId="2FD021D4" w:rsidR="00736BE6" w:rsidRPr="007358CE" w:rsidRDefault="00736BE6" w:rsidP="00E93970">
      <w:pPr>
        <w:adjustRightInd w:val="0"/>
        <w:ind w:right="143"/>
        <w:rPr>
          <w:bCs/>
          <w:sz w:val="22"/>
        </w:rPr>
      </w:pPr>
      <w:r w:rsidRPr="007358CE">
        <w:rPr>
          <w:bCs/>
          <w:sz w:val="22"/>
        </w:rPr>
        <w:t>A 2022. évi költségvetés tervezésénél továbbra is alapkövetelmény a működési hiány nélküli, körültekintő, óvatos, a kötelező feladatokat előtérbe helyező költségvetési gazdálkodás.</w:t>
      </w:r>
    </w:p>
    <w:p w14:paraId="6B0878F4" w14:textId="77777777" w:rsidR="00AB7192" w:rsidRDefault="00AB7192" w:rsidP="001B12F0">
      <w:pPr>
        <w:spacing w:after="60" w:line="259" w:lineRule="auto"/>
        <w:ind w:left="0" w:right="0" w:firstLine="0"/>
        <w:jc w:val="left"/>
        <w:rPr>
          <w:sz w:val="22"/>
        </w:rPr>
      </w:pPr>
    </w:p>
    <w:p w14:paraId="7E77A015" w14:textId="5EAE97F5" w:rsidR="00FF776C" w:rsidRPr="007358CE" w:rsidRDefault="00FF776C" w:rsidP="001B12F0">
      <w:pPr>
        <w:spacing w:after="6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>Telki, 2021.december 8.</w:t>
      </w:r>
    </w:p>
    <w:p w14:paraId="2CB4659B" w14:textId="33282BE2" w:rsidR="00FF776C" w:rsidRPr="007358CE" w:rsidRDefault="00FF776C" w:rsidP="00E734A1">
      <w:pPr>
        <w:spacing w:after="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ab/>
      </w:r>
      <w:r w:rsidRPr="007358CE">
        <w:rPr>
          <w:sz w:val="22"/>
        </w:rPr>
        <w:tab/>
      </w:r>
      <w:r w:rsidRPr="007358CE">
        <w:rPr>
          <w:sz w:val="22"/>
        </w:rPr>
        <w:tab/>
      </w:r>
      <w:r w:rsidRPr="007358CE">
        <w:rPr>
          <w:sz w:val="22"/>
        </w:rPr>
        <w:tab/>
      </w:r>
      <w:r w:rsidRPr="007358CE">
        <w:rPr>
          <w:sz w:val="22"/>
        </w:rPr>
        <w:tab/>
      </w:r>
      <w:r w:rsidRPr="007358CE">
        <w:rPr>
          <w:sz w:val="22"/>
        </w:rPr>
        <w:tab/>
      </w:r>
      <w:r w:rsidRPr="007358CE">
        <w:rPr>
          <w:sz w:val="22"/>
        </w:rPr>
        <w:tab/>
      </w:r>
      <w:r w:rsidRPr="007358CE">
        <w:rPr>
          <w:sz w:val="22"/>
        </w:rPr>
        <w:tab/>
      </w:r>
      <w:r w:rsidRPr="007358CE">
        <w:rPr>
          <w:sz w:val="22"/>
        </w:rPr>
        <w:tab/>
      </w:r>
      <w:r w:rsidR="00001288">
        <w:rPr>
          <w:sz w:val="22"/>
        </w:rPr>
        <w:tab/>
      </w:r>
      <w:r w:rsidR="00001288">
        <w:rPr>
          <w:sz w:val="22"/>
        </w:rPr>
        <w:tab/>
      </w:r>
      <w:r w:rsidRPr="007358CE">
        <w:rPr>
          <w:sz w:val="22"/>
        </w:rPr>
        <w:t>Deltai Károly</w:t>
      </w:r>
    </w:p>
    <w:p w14:paraId="65AB78DE" w14:textId="484D42BE" w:rsidR="007A246F" w:rsidRPr="00AB7192" w:rsidRDefault="00FF776C" w:rsidP="00AB7192">
      <w:pPr>
        <w:spacing w:after="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ab/>
      </w:r>
      <w:r w:rsidRPr="007358CE">
        <w:rPr>
          <w:sz w:val="22"/>
        </w:rPr>
        <w:tab/>
      </w:r>
      <w:r w:rsidRPr="007358CE">
        <w:rPr>
          <w:sz w:val="22"/>
        </w:rPr>
        <w:tab/>
      </w:r>
      <w:r w:rsidRPr="007358CE">
        <w:rPr>
          <w:sz w:val="22"/>
        </w:rPr>
        <w:tab/>
      </w:r>
      <w:r w:rsidRPr="007358CE">
        <w:rPr>
          <w:sz w:val="22"/>
        </w:rPr>
        <w:tab/>
      </w:r>
      <w:r w:rsidRPr="007358CE">
        <w:rPr>
          <w:sz w:val="22"/>
        </w:rPr>
        <w:tab/>
      </w:r>
      <w:r w:rsidRPr="007358CE">
        <w:rPr>
          <w:sz w:val="22"/>
        </w:rPr>
        <w:tab/>
      </w:r>
      <w:r w:rsidRPr="007358CE">
        <w:rPr>
          <w:sz w:val="22"/>
        </w:rPr>
        <w:tab/>
      </w:r>
      <w:r w:rsidRPr="007358CE">
        <w:rPr>
          <w:sz w:val="22"/>
        </w:rPr>
        <w:tab/>
      </w:r>
      <w:r w:rsidR="00001288">
        <w:rPr>
          <w:sz w:val="22"/>
        </w:rPr>
        <w:tab/>
      </w:r>
      <w:r w:rsidR="00001288">
        <w:rPr>
          <w:sz w:val="22"/>
        </w:rPr>
        <w:tab/>
      </w:r>
      <w:r w:rsidRPr="007358CE">
        <w:rPr>
          <w:sz w:val="22"/>
        </w:rPr>
        <w:t>polgármester</w:t>
      </w:r>
    </w:p>
    <w:p w14:paraId="7E48C146" w14:textId="77777777" w:rsidR="007A246F" w:rsidRPr="007358CE" w:rsidRDefault="007A246F" w:rsidP="00E734A1">
      <w:pPr>
        <w:spacing w:after="0"/>
        <w:jc w:val="center"/>
        <w:rPr>
          <w:b/>
          <w:sz w:val="22"/>
        </w:rPr>
      </w:pPr>
      <w:r w:rsidRPr="007358CE">
        <w:rPr>
          <w:b/>
          <w:sz w:val="22"/>
        </w:rPr>
        <w:t>Határozati javaslat</w:t>
      </w:r>
    </w:p>
    <w:p w14:paraId="4B84AE6C" w14:textId="45CDCA2C" w:rsidR="007A246F" w:rsidRPr="007358CE" w:rsidRDefault="007A246F" w:rsidP="00AB7192">
      <w:pPr>
        <w:spacing w:after="0"/>
        <w:jc w:val="center"/>
        <w:rPr>
          <w:b/>
          <w:sz w:val="22"/>
        </w:rPr>
      </w:pPr>
      <w:r w:rsidRPr="007358CE">
        <w:rPr>
          <w:b/>
          <w:sz w:val="22"/>
        </w:rPr>
        <w:t>Telki Község Önkormányzat Képviselő-testülete</w:t>
      </w:r>
    </w:p>
    <w:p w14:paraId="58438EAA" w14:textId="6536D78E" w:rsidR="007A246F" w:rsidRPr="007358CE" w:rsidRDefault="007A246F" w:rsidP="00E734A1">
      <w:pPr>
        <w:spacing w:after="0"/>
        <w:jc w:val="center"/>
        <w:rPr>
          <w:b/>
          <w:sz w:val="22"/>
        </w:rPr>
      </w:pPr>
      <w:r w:rsidRPr="007358CE">
        <w:rPr>
          <w:b/>
          <w:sz w:val="22"/>
        </w:rPr>
        <w:t>/2021. (XII.   .) Önkormányzati Határozata</w:t>
      </w:r>
    </w:p>
    <w:p w14:paraId="32C4F5A9" w14:textId="77777777" w:rsidR="007A246F" w:rsidRPr="007358CE" w:rsidRDefault="007A246F" w:rsidP="00E734A1">
      <w:pPr>
        <w:spacing w:after="0"/>
        <w:jc w:val="center"/>
        <w:rPr>
          <w:b/>
          <w:sz w:val="22"/>
        </w:rPr>
      </w:pPr>
    </w:p>
    <w:p w14:paraId="49112F6F" w14:textId="77777777" w:rsidR="007A246F" w:rsidRPr="007358CE" w:rsidRDefault="007A246F" w:rsidP="00E734A1">
      <w:pPr>
        <w:spacing w:after="0"/>
        <w:jc w:val="center"/>
        <w:rPr>
          <w:b/>
          <w:sz w:val="22"/>
        </w:rPr>
      </w:pPr>
      <w:r w:rsidRPr="007358CE">
        <w:rPr>
          <w:b/>
          <w:sz w:val="22"/>
        </w:rPr>
        <w:t xml:space="preserve">Telki Község Önkormányzatának </w:t>
      </w:r>
    </w:p>
    <w:p w14:paraId="33558367" w14:textId="19BCB57E" w:rsidR="007A246F" w:rsidRPr="007358CE" w:rsidRDefault="007A246F" w:rsidP="00E734A1">
      <w:pPr>
        <w:spacing w:after="0"/>
        <w:jc w:val="center"/>
        <w:rPr>
          <w:b/>
          <w:sz w:val="22"/>
        </w:rPr>
      </w:pPr>
      <w:r w:rsidRPr="007358CE">
        <w:rPr>
          <w:b/>
          <w:sz w:val="22"/>
        </w:rPr>
        <w:t>2022. évi költségvetési koncepciója</w:t>
      </w:r>
    </w:p>
    <w:p w14:paraId="729EC43B" w14:textId="77777777" w:rsidR="007A246F" w:rsidRPr="007358CE" w:rsidRDefault="007A246F" w:rsidP="00E734A1">
      <w:pPr>
        <w:pStyle w:val="Szvegtrzs"/>
        <w:rPr>
          <w:color w:val="FF0000"/>
          <w:sz w:val="22"/>
          <w:szCs w:val="22"/>
        </w:rPr>
      </w:pPr>
    </w:p>
    <w:p w14:paraId="4FDB0604" w14:textId="3598DB42" w:rsidR="007A246F" w:rsidRPr="007358CE" w:rsidRDefault="007A246F" w:rsidP="00CE57FE">
      <w:pPr>
        <w:pStyle w:val="Szvegtrzs3"/>
        <w:ind w:right="1"/>
        <w:rPr>
          <w:sz w:val="22"/>
          <w:szCs w:val="22"/>
        </w:rPr>
      </w:pPr>
      <w:r w:rsidRPr="007358CE">
        <w:rPr>
          <w:sz w:val="22"/>
          <w:szCs w:val="22"/>
        </w:rPr>
        <w:t>Telki Község Önkormányzat Képviselő-testülete a 2022. évi költségvetési koncepciót az előterjesztésben foglaltak szerint elfogadja.</w:t>
      </w:r>
    </w:p>
    <w:p w14:paraId="2082A797" w14:textId="77777777" w:rsidR="007A246F" w:rsidRPr="007358CE" w:rsidRDefault="007A246F" w:rsidP="00E734A1">
      <w:pPr>
        <w:spacing w:after="0"/>
        <w:rPr>
          <w:b/>
          <w:sz w:val="22"/>
        </w:rPr>
      </w:pPr>
    </w:p>
    <w:p w14:paraId="4F64010E" w14:textId="777AA403" w:rsidR="007A246F" w:rsidRPr="007358CE" w:rsidRDefault="007A246F" w:rsidP="00E734A1">
      <w:pPr>
        <w:spacing w:after="0"/>
        <w:rPr>
          <w:i/>
          <w:sz w:val="22"/>
        </w:rPr>
      </w:pPr>
      <w:r w:rsidRPr="007358CE">
        <w:rPr>
          <w:b/>
          <w:sz w:val="22"/>
        </w:rPr>
        <w:t xml:space="preserve">Határidő: </w:t>
      </w:r>
      <w:r w:rsidRPr="007358CE">
        <w:rPr>
          <w:b/>
          <w:sz w:val="22"/>
        </w:rPr>
        <w:tab/>
      </w:r>
      <w:r w:rsidRPr="007358CE">
        <w:rPr>
          <w:sz w:val="22"/>
        </w:rPr>
        <w:t>2022. költségvetési rendelet-tervezet benyújtása</w:t>
      </w:r>
    </w:p>
    <w:p w14:paraId="6E216C4B" w14:textId="02AA6B9D" w:rsidR="007A246F" w:rsidRPr="007358CE" w:rsidRDefault="007A246F" w:rsidP="00AB7192">
      <w:pPr>
        <w:pStyle w:val="llb"/>
        <w:tabs>
          <w:tab w:val="left" w:pos="708"/>
        </w:tabs>
        <w:rPr>
          <w:sz w:val="22"/>
          <w:szCs w:val="22"/>
        </w:rPr>
      </w:pPr>
      <w:r w:rsidRPr="007358CE">
        <w:rPr>
          <w:b/>
          <w:bCs/>
          <w:sz w:val="22"/>
          <w:szCs w:val="22"/>
        </w:rPr>
        <w:t>Felelős:</w:t>
      </w:r>
      <w:r w:rsidRPr="007358CE">
        <w:rPr>
          <w:sz w:val="22"/>
          <w:szCs w:val="22"/>
        </w:rPr>
        <w:t xml:space="preserve"> </w:t>
      </w:r>
      <w:r w:rsidR="00AB7192">
        <w:rPr>
          <w:sz w:val="22"/>
          <w:szCs w:val="22"/>
        </w:rPr>
        <w:t xml:space="preserve">            P</w:t>
      </w:r>
      <w:r w:rsidRPr="007358CE">
        <w:rPr>
          <w:sz w:val="22"/>
          <w:szCs w:val="22"/>
        </w:rPr>
        <w:t>olgármester</w:t>
      </w:r>
      <w:r w:rsidR="00AB7192">
        <w:rPr>
          <w:sz w:val="22"/>
          <w:szCs w:val="22"/>
        </w:rPr>
        <w:t>,</w:t>
      </w:r>
      <w:r w:rsidRPr="007358CE">
        <w:rPr>
          <w:sz w:val="22"/>
          <w:szCs w:val="22"/>
        </w:rPr>
        <w:t xml:space="preserve"> jegyző</w:t>
      </w:r>
    </w:p>
    <w:sectPr w:rsidR="007A246F" w:rsidRPr="007358CE" w:rsidSect="002C5458">
      <w:footerReference w:type="even" r:id="rId16"/>
      <w:footerReference w:type="default" r:id="rId17"/>
      <w:footerReference w:type="first" r:id="rId18"/>
      <w:pgSz w:w="11906" w:h="16838"/>
      <w:pgMar w:top="1276" w:right="566" w:bottom="1434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5663" w14:textId="77777777" w:rsidR="00765863" w:rsidRDefault="00765863">
      <w:pPr>
        <w:spacing w:after="0" w:line="240" w:lineRule="auto"/>
      </w:pPr>
      <w:r>
        <w:separator/>
      </w:r>
    </w:p>
  </w:endnote>
  <w:endnote w:type="continuationSeparator" w:id="0">
    <w:p w14:paraId="45BBE477" w14:textId="77777777" w:rsidR="00765863" w:rsidRDefault="0076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0B82" w14:textId="77777777" w:rsidR="006A3329" w:rsidRDefault="00FD4997">
    <w:pPr>
      <w:spacing w:after="0" w:line="259" w:lineRule="auto"/>
      <w:ind w:left="0" w:right="13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1745F4D" w14:textId="77777777" w:rsidR="006A3329" w:rsidRDefault="00FD499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26D1" w14:textId="77777777" w:rsidR="006A3329" w:rsidRDefault="00FD4997">
    <w:pPr>
      <w:spacing w:after="0" w:line="259" w:lineRule="auto"/>
      <w:ind w:left="0" w:right="13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3DA2658" w14:textId="77777777" w:rsidR="006A3329" w:rsidRDefault="00FD499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3887" w14:textId="77777777" w:rsidR="006A3329" w:rsidRDefault="00FD4997">
    <w:pPr>
      <w:spacing w:after="0" w:line="259" w:lineRule="auto"/>
      <w:ind w:left="0" w:right="13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80A58B9" w14:textId="77777777" w:rsidR="006A3329" w:rsidRDefault="00FD499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9C36" w14:textId="77777777" w:rsidR="00765863" w:rsidRDefault="00765863">
      <w:pPr>
        <w:spacing w:after="0" w:line="240" w:lineRule="auto"/>
      </w:pPr>
      <w:r>
        <w:separator/>
      </w:r>
    </w:p>
  </w:footnote>
  <w:footnote w:type="continuationSeparator" w:id="0">
    <w:p w14:paraId="35AC3685" w14:textId="77777777" w:rsidR="00765863" w:rsidRDefault="00765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651A"/>
    <w:multiLevelType w:val="hybridMultilevel"/>
    <w:tmpl w:val="CA4423FE"/>
    <w:lvl w:ilvl="0" w:tplc="1A7C64B4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2E82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AE62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CD36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4B2E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84C5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6E95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0C36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F0FB4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10107"/>
    <w:multiLevelType w:val="hybridMultilevel"/>
    <w:tmpl w:val="3C34EBAA"/>
    <w:lvl w:ilvl="0" w:tplc="8F3C57CA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72061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C2B2C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CCF48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84F9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90F2E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3E072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60EFB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BA1F5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9C1585"/>
    <w:multiLevelType w:val="hybridMultilevel"/>
    <w:tmpl w:val="ADD2D3C6"/>
    <w:lvl w:ilvl="0" w:tplc="F35241DC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E56B4">
      <w:start w:val="1"/>
      <w:numFmt w:val="bullet"/>
      <w:lvlText w:val="o"/>
      <w:lvlJc w:val="left"/>
      <w:pPr>
        <w:ind w:left="1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00A72">
      <w:start w:val="1"/>
      <w:numFmt w:val="bullet"/>
      <w:lvlText w:val="▪"/>
      <w:lvlJc w:val="left"/>
      <w:pPr>
        <w:ind w:left="2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F073AA">
      <w:start w:val="1"/>
      <w:numFmt w:val="bullet"/>
      <w:lvlText w:val="•"/>
      <w:lvlJc w:val="left"/>
      <w:pPr>
        <w:ind w:left="2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45CCA">
      <w:start w:val="1"/>
      <w:numFmt w:val="bullet"/>
      <w:lvlText w:val="o"/>
      <w:lvlJc w:val="left"/>
      <w:pPr>
        <w:ind w:left="3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203C52">
      <w:start w:val="1"/>
      <w:numFmt w:val="bullet"/>
      <w:lvlText w:val="▪"/>
      <w:lvlJc w:val="left"/>
      <w:pPr>
        <w:ind w:left="4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C549C">
      <w:start w:val="1"/>
      <w:numFmt w:val="bullet"/>
      <w:lvlText w:val="•"/>
      <w:lvlJc w:val="left"/>
      <w:pPr>
        <w:ind w:left="5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14E33E">
      <w:start w:val="1"/>
      <w:numFmt w:val="bullet"/>
      <w:lvlText w:val="o"/>
      <w:lvlJc w:val="left"/>
      <w:pPr>
        <w:ind w:left="5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26A992">
      <w:start w:val="1"/>
      <w:numFmt w:val="bullet"/>
      <w:lvlText w:val="▪"/>
      <w:lvlJc w:val="left"/>
      <w:pPr>
        <w:ind w:left="6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8B7599"/>
    <w:multiLevelType w:val="hybridMultilevel"/>
    <w:tmpl w:val="BF76A4F2"/>
    <w:lvl w:ilvl="0" w:tplc="13505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46DBC"/>
    <w:multiLevelType w:val="hybridMultilevel"/>
    <w:tmpl w:val="05F61486"/>
    <w:lvl w:ilvl="0" w:tplc="AA367B02">
      <w:start w:val="1"/>
      <w:numFmt w:val="lowerLetter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4AE4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893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A2C3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0FC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4BA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6B7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8AC5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821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E700B7"/>
    <w:multiLevelType w:val="hybridMultilevel"/>
    <w:tmpl w:val="5538C0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918F7"/>
    <w:multiLevelType w:val="hybridMultilevel"/>
    <w:tmpl w:val="C68096F0"/>
    <w:lvl w:ilvl="0" w:tplc="772AF0B6">
      <w:start w:val="1"/>
      <w:numFmt w:val="bullet"/>
      <w:pStyle w:val="Felsorols"/>
      <w:lvlText w:val=""/>
      <w:legacy w:legacy="1" w:legacySpace="0" w:legacyIndent="283"/>
      <w:lvlJc w:val="left"/>
      <w:pPr>
        <w:ind w:left="1134" w:hanging="283"/>
      </w:pPr>
      <w:rPr>
        <w:rFonts w:ascii="Symbol" w:hAnsi="Symbol" w:cs="Symbol" w:hint="default"/>
        <w:sz w:val="28"/>
        <w:szCs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21C7C"/>
    <w:multiLevelType w:val="hybridMultilevel"/>
    <w:tmpl w:val="DB18B356"/>
    <w:lvl w:ilvl="0" w:tplc="17DA60C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27398"/>
    <w:multiLevelType w:val="hybridMultilevel"/>
    <w:tmpl w:val="D1926344"/>
    <w:lvl w:ilvl="0" w:tplc="7D9E8086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29EA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BE121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D04A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0D31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EFF1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C49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4BED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047B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B94405"/>
    <w:multiLevelType w:val="hybridMultilevel"/>
    <w:tmpl w:val="6BD8D7D6"/>
    <w:lvl w:ilvl="0" w:tplc="3F24AA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217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E069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0698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60A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78D6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1E7B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865E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EF3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9F0332"/>
    <w:multiLevelType w:val="hybridMultilevel"/>
    <w:tmpl w:val="A9081FDA"/>
    <w:lvl w:ilvl="0" w:tplc="4886B4D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EAEC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F4C3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E23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E4DA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CDE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A50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C460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B6D5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F12A05"/>
    <w:multiLevelType w:val="hybridMultilevel"/>
    <w:tmpl w:val="7128A6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86AED"/>
    <w:multiLevelType w:val="hybridMultilevel"/>
    <w:tmpl w:val="B226E4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11A9C"/>
    <w:multiLevelType w:val="hybridMultilevel"/>
    <w:tmpl w:val="CCAEAB86"/>
    <w:lvl w:ilvl="0" w:tplc="17DA60C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267DF"/>
    <w:multiLevelType w:val="hybridMultilevel"/>
    <w:tmpl w:val="34505BEC"/>
    <w:lvl w:ilvl="0" w:tplc="DA1857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38E5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44B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DE7D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4FB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E43E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ECAE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4C5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EEC2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BD5E71"/>
    <w:multiLevelType w:val="hybridMultilevel"/>
    <w:tmpl w:val="A7F297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F73B9"/>
    <w:multiLevelType w:val="hybridMultilevel"/>
    <w:tmpl w:val="91E2111E"/>
    <w:lvl w:ilvl="0" w:tplc="17DA60C0">
      <w:start w:val="1"/>
      <w:numFmt w:val="bullet"/>
      <w:lvlText w:val="•"/>
      <w:lvlJc w:val="left"/>
      <w:pPr>
        <w:ind w:left="155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7" w15:restartNumberingAfterBreak="0">
    <w:nsid w:val="58EF1CA1"/>
    <w:multiLevelType w:val="hybridMultilevel"/>
    <w:tmpl w:val="0344CA44"/>
    <w:lvl w:ilvl="0" w:tplc="040E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B256B52"/>
    <w:multiLevelType w:val="hybridMultilevel"/>
    <w:tmpl w:val="0BFE527C"/>
    <w:lvl w:ilvl="0" w:tplc="F3FA7AE6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68ACB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0104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048A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C81BB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BCA18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62DF2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E88C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473F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1A2155"/>
    <w:multiLevelType w:val="hybridMultilevel"/>
    <w:tmpl w:val="81F2B568"/>
    <w:lvl w:ilvl="0" w:tplc="349A4584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A8BC4">
      <w:start w:val="1"/>
      <w:numFmt w:val="lowerLetter"/>
      <w:lvlText w:val="%2)"/>
      <w:lvlJc w:val="left"/>
      <w:pPr>
        <w:ind w:left="10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07A46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C84744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CCB65E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1AEFFE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F81856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90D556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403C6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E400B3"/>
    <w:multiLevelType w:val="hybridMultilevel"/>
    <w:tmpl w:val="4EEE9492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778D208B"/>
    <w:multiLevelType w:val="hybridMultilevel"/>
    <w:tmpl w:val="3AB6BC58"/>
    <w:lvl w:ilvl="0" w:tplc="1FE87634">
      <w:start w:val="1"/>
      <w:numFmt w:val="bullet"/>
      <w:lvlText w:val="•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441A0">
      <w:start w:val="1"/>
      <w:numFmt w:val="bullet"/>
      <w:lvlText w:val="o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A55E6">
      <w:start w:val="1"/>
      <w:numFmt w:val="bullet"/>
      <w:lvlText w:val="▪"/>
      <w:lvlJc w:val="left"/>
      <w:pPr>
        <w:ind w:left="2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201246">
      <w:start w:val="1"/>
      <w:numFmt w:val="bullet"/>
      <w:lvlText w:val="•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6FD08">
      <w:start w:val="1"/>
      <w:numFmt w:val="bullet"/>
      <w:lvlText w:val="o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8BC">
      <w:start w:val="1"/>
      <w:numFmt w:val="bullet"/>
      <w:lvlText w:val="▪"/>
      <w:lvlJc w:val="left"/>
      <w:pPr>
        <w:ind w:left="4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C0930A">
      <w:start w:val="1"/>
      <w:numFmt w:val="bullet"/>
      <w:lvlText w:val="•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618C">
      <w:start w:val="1"/>
      <w:numFmt w:val="bullet"/>
      <w:lvlText w:val="o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6B666">
      <w:start w:val="1"/>
      <w:numFmt w:val="bullet"/>
      <w:lvlText w:val="▪"/>
      <w:lvlJc w:val="left"/>
      <w:pPr>
        <w:ind w:left="6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1A55A4"/>
    <w:multiLevelType w:val="hybridMultilevel"/>
    <w:tmpl w:val="9C285790"/>
    <w:lvl w:ilvl="0" w:tplc="17DA60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56AA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547E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2D7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D6C5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886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065B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8E8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8811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0"/>
  </w:num>
  <w:num w:numId="3">
    <w:abstractNumId w:val="19"/>
  </w:num>
  <w:num w:numId="4">
    <w:abstractNumId w:val="2"/>
  </w:num>
  <w:num w:numId="5">
    <w:abstractNumId w:val="21"/>
  </w:num>
  <w:num w:numId="6">
    <w:abstractNumId w:val="22"/>
  </w:num>
  <w:num w:numId="7">
    <w:abstractNumId w:val="9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4"/>
  </w:num>
  <w:num w:numId="13">
    <w:abstractNumId w:val="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0"/>
  </w:num>
  <w:num w:numId="17">
    <w:abstractNumId w:val="12"/>
  </w:num>
  <w:num w:numId="18">
    <w:abstractNumId w:val="11"/>
  </w:num>
  <w:num w:numId="19">
    <w:abstractNumId w:val="17"/>
  </w:num>
  <w:num w:numId="20">
    <w:abstractNumId w:val="16"/>
  </w:num>
  <w:num w:numId="21">
    <w:abstractNumId w:val="7"/>
  </w:num>
  <w:num w:numId="22">
    <w:abstractNumId w:val="13"/>
  </w:num>
  <w:num w:numId="23">
    <w:abstractNumId w:val="3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29"/>
    <w:rsid w:val="00001288"/>
    <w:rsid w:val="00002824"/>
    <w:rsid w:val="00007DB8"/>
    <w:rsid w:val="000129C2"/>
    <w:rsid w:val="000133A8"/>
    <w:rsid w:val="00016ABF"/>
    <w:rsid w:val="000214D8"/>
    <w:rsid w:val="00024AC7"/>
    <w:rsid w:val="00031A86"/>
    <w:rsid w:val="00034F9D"/>
    <w:rsid w:val="00036E3C"/>
    <w:rsid w:val="00060062"/>
    <w:rsid w:val="00080B8A"/>
    <w:rsid w:val="000A156B"/>
    <w:rsid w:val="000C0597"/>
    <w:rsid w:val="000D090B"/>
    <w:rsid w:val="000D5C75"/>
    <w:rsid w:val="000F3501"/>
    <w:rsid w:val="000F6B99"/>
    <w:rsid w:val="00102A81"/>
    <w:rsid w:val="001036F9"/>
    <w:rsid w:val="001042E0"/>
    <w:rsid w:val="00110112"/>
    <w:rsid w:val="0011141D"/>
    <w:rsid w:val="001205CE"/>
    <w:rsid w:val="00126434"/>
    <w:rsid w:val="00165128"/>
    <w:rsid w:val="00196ADF"/>
    <w:rsid w:val="001A47B3"/>
    <w:rsid w:val="001B12F0"/>
    <w:rsid w:val="001B60EC"/>
    <w:rsid w:val="001D36FB"/>
    <w:rsid w:val="001D6DB5"/>
    <w:rsid w:val="00205FBC"/>
    <w:rsid w:val="0020756B"/>
    <w:rsid w:val="00224FCF"/>
    <w:rsid w:val="002260F0"/>
    <w:rsid w:val="00233128"/>
    <w:rsid w:val="00234791"/>
    <w:rsid w:val="002511F4"/>
    <w:rsid w:val="0028527F"/>
    <w:rsid w:val="00294641"/>
    <w:rsid w:val="002A3D7A"/>
    <w:rsid w:val="002B048F"/>
    <w:rsid w:val="002B0E10"/>
    <w:rsid w:val="002C5458"/>
    <w:rsid w:val="002E2CC9"/>
    <w:rsid w:val="002E7B66"/>
    <w:rsid w:val="002F6BB1"/>
    <w:rsid w:val="00303428"/>
    <w:rsid w:val="003214A9"/>
    <w:rsid w:val="00330819"/>
    <w:rsid w:val="003579A5"/>
    <w:rsid w:val="00361013"/>
    <w:rsid w:val="00366314"/>
    <w:rsid w:val="00385652"/>
    <w:rsid w:val="003931A4"/>
    <w:rsid w:val="00393CD0"/>
    <w:rsid w:val="003D270D"/>
    <w:rsid w:val="003F2C93"/>
    <w:rsid w:val="003F4955"/>
    <w:rsid w:val="004044F2"/>
    <w:rsid w:val="00424307"/>
    <w:rsid w:val="00432ABF"/>
    <w:rsid w:val="0044297F"/>
    <w:rsid w:val="00474DB5"/>
    <w:rsid w:val="00482893"/>
    <w:rsid w:val="00494061"/>
    <w:rsid w:val="00495A52"/>
    <w:rsid w:val="0049605F"/>
    <w:rsid w:val="004A077C"/>
    <w:rsid w:val="004A522F"/>
    <w:rsid w:val="004C5239"/>
    <w:rsid w:val="004C64A8"/>
    <w:rsid w:val="004E0163"/>
    <w:rsid w:val="004E3901"/>
    <w:rsid w:val="004F2C5B"/>
    <w:rsid w:val="004F4A97"/>
    <w:rsid w:val="00501CF9"/>
    <w:rsid w:val="00515DF9"/>
    <w:rsid w:val="0052022F"/>
    <w:rsid w:val="00543C46"/>
    <w:rsid w:val="00561DC2"/>
    <w:rsid w:val="00565F16"/>
    <w:rsid w:val="00585933"/>
    <w:rsid w:val="005A4A58"/>
    <w:rsid w:val="005A7853"/>
    <w:rsid w:val="005B1717"/>
    <w:rsid w:val="005B6DDE"/>
    <w:rsid w:val="005C5125"/>
    <w:rsid w:val="005D3E61"/>
    <w:rsid w:val="005D5267"/>
    <w:rsid w:val="005E0146"/>
    <w:rsid w:val="005F7DA8"/>
    <w:rsid w:val="00603BBA"/>
    <w:rsid w:val="0061605B"/>
    <w:rsid w:val="00617F16"/>
    <w:rsid w:val="00634842"/>
    <w:rsid w:val="00642CA0"/>
    <w:rsid w:val="006439D3"/>
    <w:rsid w:val="00645D96"/>
    <w:rsid w:val="006907EC"/>
    <w:rsid w:val="00693F28"/>
    <w:rsid w:val="006A119C"/>
    <w:rsid w:val="006A3329"/>
    <w:rsid w:val="006B2E12"/>
    <w:rsid w:val="006C1D5D"/>
    <w:rsid w:val="006E2FFE"/>
    <w:rsid w:val="006E3FA8"/>
    <w:rsid w:val="006E7576"/>
    <w:rsid w:val="00710B98"/>
    <w:rsid w:val="00712DC6"/>
    <w:rsid w:val="00720E81"/>
    <w:rsid w:val="00733DE7"/>
    <w:rsid w:val="007358CE"/>
    <w:rsid w:val="00736BE6"/>
    <w:rsid w:val="00750FF1"/>
    <w:rsid w:val="00765863"/>
    <w:rsid w:val="00767C66"/>
    <w:rsid w:val="00773A41"/>
    <w:rsid w:val="007921AB"/>
    <w:rsid w:val="007A08FC"/>
    <w:rsid w:val="007A246F"/>
    <w:rsid w:val="007A3580"/>
    <w:rsid w:val="007C5359"/>
    <w:rsid w:val="007C7D4E"/>
    <w:rsid w:val="007E695F"/>
    <w:rsid w:val="007F30C8"/>
    <w:rsid w:val="00812643"/>
    <w:rsid w:val="00826C8C"/>
    <w:rsid w:val="008310BC"/>
    <w:rsid w:val="0083407B"/>
    <w:rsid w:val="00841C17"/>
    <w:rsid w:val="0085497F"/>
    <w:rsid w:val="00856E00"/>
    <w:rsid w:val="0088505F"/>
    <w:rsid w:val="00887D1A"/>
    <w:rsid w:val="008A61DB"/>
    <w:rsid w:val="008D441D"/>
    <w:rsid w:val="008F5B21"/>
    <w:rsid w:val="00903E63"/>
    <w:rsid w:val="009058C9"/>
    <w:rsid w:val="009326E5"/>
    <w:rsid w:val="00934FD2"/>
    <w:rsid w:val="00961ED6"/>
    <w:rsid w:val="009638F6"/>
    <w:rsid w:val="00967118"/>
    <w:rsid w:val="00981A82"/>
    <w:rsid w:val="009A3DFF"/>
    <w:rsid w:val="009B3B29"/>
    <w:rsid w:val="009C35D7"/>
    <w:rsid w:val="009C7A37"/>
    <w:rsid w:val="009E1854"/>
    <w:rsid w:val="009E5DD1"/>
    <w:rsid w:val="009E6459"/>
    <w:rsid w:val="009E7593"/>
    <w:rsid w:val="00A020D3"/>
    <w:rsid w:val="00A25BBE"/>
    <w:rsid w:val="00A27BE7"/>
    <w:rsid w:val="00A36935"/>
    <w:rsid w:val="00A47D15"/>
    <w:rsid w:val="00A56E85"/>
    <w:rsid w:val="00A616FF"/>
    <w:rsid w:val="00A62902"/>
    <w:rsid w:val="00A6602D"/>
    <w:rsid w:val="00A91E00"/>
    <w:rsid w:val="00AA3D89"/>
    <w:rsid w:val="00AA62CF"/>
    <w:rsid w:val="00AB073D"/>
    <w:rsid w:val="00AB7192"/>
    <w:rsid w:val="00AD6949"/>
    <w:rsid w:val="00AE6DC3"/>
    <w:rsid w:val="00AF3691"/>
    <w:rsid w:val="00B236C8"/>
    <w:rsid w:val="00B3784A"/>
    <w:rsid w:val="00B51BC7"/>
    <w:rsid w:val="00B563EE"/>
    <w:rsid w:val="00B70CF3"/>
    <w:rsid w:val="00B81F48"/>
    <w:rsid w:val="00B9618E"/>
    <w:rsid w:val="00BA2074"/>
    <w:rsid w:val="00BB5BFB"/>
    <w:rsid w:val="00BE5F60"/>
    <w:rsid w:val="00BF2556"/>
    <w:rsid w:val="00C02315"/>
    <w:rsid w:val="00C046A8"/>
    <w:rsid w:val="00C12074"/>
    <w:rsid w:val="00C17268"/>
    <w:rsid w:val="00C22851"/>
    <w:rsid w:val="00C35164"/>
    <w:rsid w:val="00C44CEC"/>
    <w:rsid w:val="00C50E39"/>
    <w:rsid w:val="00C63B57"/>
    <w:rsid w:val="00C66774"/>
    <w:rsid w:val="00C66F25"/>
    <w:rsid w:val="00C70EAC"/>
    <w:rsid w:val="00C70F14"/>
    <w:rsid w:val="00C7602A"/>
    <w:rsid w:val="00CA3F96"/>
    <w:rsid w:val="00CB2F04"/>
    <w:rsid w:val="00CB3916"/>
    <w:rsid w:val="00CD4881"/>
    <w:rsid w:val="00CD707A"/>
    <w:rsid w:val="00CD7D96"/>
    <w:rsid w:val="00CE1880"/>
    <w:rsid w:val="00CE57FE"/>
    <w:rsid w:val="00CF4F41"/>
    <w:rsid w:val="00D0534C"/>
    <w:rsid w:val="00D21595"/>
    <w:rsid w:val="00D26371"/>
    <w:rsid w:val="00D30A09"/>
    <w:rsid w:val="00D338D9"/>
    <w:rsid w:val="00D541A0"/>
    <w:rsid w:val="00D8393D"/>
    <w:rsid w:val="00DB1C10"/>
    <w:rsid w:val="00DC4D42"/>
    <w:rsid w:val="00DD45A7"/>
    <w:rsid w:val="00DE0077"/>
    <w:rsid w:val="00DE6502"/>
    <w:rsid w:val="00DF2497"/>
    <w:rsid w:val="00DF6EB9"/>
    <w:rsid w:val="00E00D64"/>
    <w:rsid w:val="00E16543"/>
    <w:rsid w:val="00E42338"/>
    <w:rsid w:val="00E506F5"/>
    <w:rsid w:val="00E51688"/>
    <w:rsid w:val="00E6134C"/>
    <w:rsid w:val="00E67049"/>
    <w:rsid w:val="00E734A1"/>
    <w:rsid w:val="00E81008"/>
    <w:rsid w:val="00E93754"/>
    <w:rsid w:val="00E93970"/>
    <w:rsid w:val="00E93FD4"/>
    <w:rsid w:val="00ED518B"/>
    <w:rsid w:val="00ED73C2"/>
    <w:rsid w:val="00EE0AF6"/>
    <w:rsid w:val="00EF55AF"/>
    <w:rsid w:val="00F03644"/>
    <w:rsid w:val="00F23AB9"/>
    <w:rsid w:val="00F37D69"/>
    <w:rsid w:val="00F4582F"/>
    <w:rsid w:val="00F64B69"/>
    <w:rsid w:val="00F82091"/>
    <w:rsid w:val="00F92CB9"/>
    <w:rsid w:val="00FA6540"/>
    <w:rsid w:val="00FC14AC"/>
    <w:rsid w:val="00FD42DF"/>
    <w:rsid w:val="00FD4997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3CD7"/>
  <w15:docId w15:val="{B6D0E4DA-B676-4360-81FA-963F4CD8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5" w:line="268" w:lineRule="auto"/>
      <w:ind w:left="10" w:right="135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/>
      <w:ind w:right="1354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hd w:val="clear" w:color="auto" w:fill="D9D9D9"/>
      <w:spacing w:after="0"/>
      <w:ind w:left="10" w:right="135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Cmsor3">
    <w:name w:val="heading 3"/>
    <w:next w:val="Norml"/>
    <w:link w:val="Cmsor3Char"/>
    <w:uiPriority w:val="9"/>
    <w:unhideWhenUsed/>
    <w:qFormat/>
    <w:pPr>
      <w:keepNext/>
      <w:keepLines/>
      <w:spacing w:after="4" w:line="268" w:lineRule="auto"/>
      <w:ind w:left="10" w:hanging="10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Cmsor4">
    <w:name w:val="heading 4"/>
    <w:next w:val="Norml"/>
    <w:link w:val="Cmsor4Char"/>
    <w:uiPriority w:val="9"/>
    <w:unhideWhenUsed/>
    <w:qFormat/>
    <w:pPr>
      <w:keepNext/>
      <w:keepLines/>
      <w:shd w:val="clear" w:color="auto" w:fill="D9D9D9"/>
      <w:spacing w:after="0"/>
      <w:ind w:left="10" w:right="1354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Cmsor5">
    <w:name w:val="heading 5"/>
    <w:next w:val="Norml"/>
    <w:link w:val="Cmsor5Char"/>
    <w:uiPriority w:val="9"/>
    <w:unhideWhenUsed/>
    <w:qFormat/>
    <w:pPr>
      <w:keepNext/>
      <w:keepLines/>
      <w:shd w:val="clear" w:color="auto" w:fill="D9D9D9"/>
      <w:spacing w:after="0"/>
      <w:ind w:left="10" w:right="1354" w:hanging="10"/>
      <w:outlineLvl w:val="4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Cmsor3Char">
    <w:name w:val="Címsor 3 Char"/>
    <w:link w:val="Cmsor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Cmsor4Char">
    <w:name w:val="Címsor 4 Char"/>
    <w:link w:val="Cmsor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Cmsor5Char">
    <w:name w:val="Címsor 5 Char"/>
    <w:link w:val="Cmsor5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elsorols">
    <w:name w:val="List Bullet"/>
    <w:basedOn w:val="Norml"/>
    <w:semiHidden/>
    <w:unhideWhenUsed/>
    <w:rsid w:val="001205CE"/>
    <w:pPr>
      <w:numPr>
        <w:numId w:val="13"/>
      </w:numPr>
      <w:spacing w:after="0" w:line="240" w:lineRule="auto"/>
      <w:ind w:right="0"/>
      <w:jc w:val="left"/>
    </w:pPr>
    <w:rPr>
      <w:color w:val="auto"/>
      <w:szCs w:val="20"/>
    </w:rPr>
  </w:style>
  <w:style w:type="paragraph" w:styleId="Nincstrkz">
    <w:name w:val="No Spacing"/>
    <w:uiPriority w:val="1"/>
    <w:qFormat/>
    <w:rsid w:val="0008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">
    <w:name w:val="Emphasis"/>
    <w:uiPriority w:val="20"/>
    <w:qFormat/>
    <w:rsid w:val="000A156B"/>
    <w:rPr>
      <w:i/>
      <w:iCs/>
    </w:rPr>
  </w:style>
  <w:style w:type="paragraph" w:styleId="Listaszerbekezds">
    <w:name w:val="List Paragraph"/>
    <w:basedOn w:val="Norml"/>
    <w:uiPriority w:val="34"/>
    <w:qFormat/>
    <w:rsid w:val="000133A8"/>
    <w:pPr>
      <w:ind w:left="720"/>
      <w:contextualSpacing/>
    </w:pPr>
  </w:style>
  <w:style w:type="paragraph" w:styleId="llb">
    <w:name w:val="footer"/>
    <w:basedOn w:val="Norml"/>
    <w:link w:val="llbChar"/>
    <w:unhideWhenUsed/>
    <w:rsid w:val="007A246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llbChar">
    <w:name w:val="Élőláb Char"/>
    <w:basedOn w:val="Bekezdsalapbettpusa"/>
    <w:link w:val="llb"/>
    <w:rsid w:val="007A246F"/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semiHidden/>
    <w:unhideWhenUsed/>
    <w:rsid w:val="007A246F"/>
    <w:pPr>
      <w:spacing w:after="0" w:line="240" w:lineRule="auto"/>
      <w:ind w:left="0" w:right="0" w:firstLine="0"/>
    </w:pPr>
    <w:rPr>
      <w:color w:val="auto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7A246F"/>
    <w:rPr>
      <w:rFonts w:ascii="Times New Roman" w:eastAsia="Times New Roman" w:hAnsi="Times New Roman" w:cs="Times New Roman"/>
      <w:sz w:val="24"/>
      <w:szCs w:val="20"/>
    </w:rPr>
  </w:style>
  <w:style w:type="paragraph" w:styleId="Szvegtrzs3">
    <w:name w:val="Body Text 3"/>
    <w:basedOn w:val="Norml"/>
    <w:link w:val="Szvegtrzs3Char"/>
    <w:semiHidden/>
    <w:unhideWhenUsed/>
    <w:rsid w:val="007A246F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semiHidden/>
    <w:rsid w:val="007A246F"/>
    <w:rPr>
      <w:rFonts w:ascii="Times New Roman" w:eastAsia="Times New Roman" w:hAnsi="Times New Roman" w:cs="Times New Roman"/>
      <w:sz w:val="28"/>
      <w:szCs w:val="20"/>
    </w:rPr>
  </w:style>
  <w:style w:type="character" w:styleId="Hiperhivatkozs">
    <w:name w:val="Hyperlink"/>
    <w:basedOn w:val="Bekezdsalapbettpusa"/>
    <w:uiPriority w:val="99"/>
    <w:semiHidden/>
    <w:unhideWhenUsed/>
    <w:rsid w:val="002C54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telki.hu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net.jogtar.hu/jogszabaly?docid=a1100195.tv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12</Pages>
  <Words>4324</Words>
  <Characters>29838</Characters>
  <Application>Microsoft Office Word</Application>
  <DocSecurity>0</DocSecurity>
  <Lines>248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Kurfis Erika</dc:creator>
  <cp:keywords/>
  <cp:lastModifiedBy>Mónika Lack</cp:lastModifiedBy>
  <cp:revision>229</cp:revision>
  <cp:lastPrinted>2021-12-10T06:24:00Z</cp:lastPrinted>
  <dcterms:created xsi:type="dcterms:W3CDTF">2021-12-05T17:34:00Z</dcterms:created>
  <dcterms:modified xsi:type="dcterms:W3CDTF">2021-12-10T07:57:00Z</dcterms:modified>
</cp:coreProperties>
</file>